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F0" w:rsidRDefault="00E56CF0" w:rsidP="00E56CF0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E56CF0" w:rsidRPr="007A6602" w:rsidRDefault="007A6602" w:rsidP="007A6602">
      <w:pPr>
        <w:jc w:val="center"/>
        <w:rPr>
          <w:rFonts w:ascii="宋体" w:eastAsia="宋体" w:hAnsi="宋体"/>
          <w:b/>
          <w:sz w:val="44"/>
          <w:szCs w:val="44"/>
        </w:rPr>
      </w:pPr>
      <w:r w:rsidRPr="007A6602">
        <w:rPr>
          <w:rFonts w:ascii="宋体" w:eastAsia="宋体" w:hAnsi="宋体"/>
          <w:b/>
          <w:sz w:val="44"/>
          <w:szCs w:val="44"/>
        </w:rPr>
        <w:t>四川省</w:t>
      </w:r>
      <w:r w:rsidRPr="007A6602">
        <w:rPr>
          <w:rFonts w:ascii="宋体" w:eastAsia="宋体" w:hAnsi="宋体" w:hint="eastAsia"/>
          <w:b/>
          <w:sz w:val="44"/>
          <w:szCs w:val="44"/>
        </w:rPr>
        <w:t>电信普遍服务转移支付2021年度绩效自评报告</w:t>
      </w:r>
    </w:p>
    <w:p w:rsidR="00487DF8" w:rsidRDefault="00487DF8" w:rsidP="00E56CF0">
      <w:pPr>
        <w:rPr>
          <w:rFonts w:ascii="黑体" w:eastAsia="黑体" w:hAnsi="黑体"/>
          <w:sz w:val="32"/>
          <w:szCs w:val="32"/>
        </w:rPr>
      </w:pPr>
    </w:p>
    <w:p w:rsidR="00E56CF0" w:rsidRPr="00C40CB7" w:rsidRDefault="00E56CF0" w:rsidP="00E56CF0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C40CB7">
        <w:rPr>
          <w:rFonts w:ascii="黑体" w:eastAsia="黑体" w:hAnsi="黑体" w:hint="eastAsia"/>
          <w:sz w:val="32"/>
          <w:szCs w:val="32"/>
        </w:rPr>
        <w:t>一、</w:t>
      </w:r>
      <w:r w:rsidR="00EA6739">
        <w:rPr>
          <w:rFonts w:ascii="黑体" w:eastAsia="黑体" w:hAnsi="黑体" w:hint="eastAsia"/>
          <w:sz w:val="32"/>
          <w:szCs w:val="32"/>
        </w:rPr>
        <w:t>绩效目标</w:t>
      </w:r>
      <w:r w:rsidR="00EA6739">
        <w:rPr>
          <w:rFonts w:ascii="黑体" w:eastAsia="黑体" w:hAnsi="黑体"/>
          <w:sz w:val="32"/>
          <w:szCs w:val="32"/>
        </w:rPr>
        <w:t>分解下达</w:t>
      </w:r>
      <w:r w:rsidR="00EA6739">
        <w:rPr>
          <w:rFonts w:ascii="黑体" w:eastAsia="黑体" w:hAnsi="黑体" w:hint="eastAsia"/>
          <w:sz w:val="32"/>
          <w:szCs w:val="32"/>
        </w:rPr>
        <w:t>情况</w:t>
      </w:r>
    </w:p>
    <w:p w:rsidR="00E56CF0" w:rsidRDefault="00E56CF0" w:rsidP="00E56CF0">
      <w:pPr>
        <w:ind w:firstLineChars="221" w:firstLine="71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（一）批复转移</w:t>
      </w:r>
      <w:r>
        <w:rPr>
          <w:rFonts w:ascii="仿宋_GB2312" w:eastAsia="仿宋_GB2312"/>
          <w:b/>
          <w:sz w:val="32"/>
          <w:szCs w:val="32"/>
        </w:rPr>
        <w:t>支付预算、建设任务和绩效目标情况</w:t>
      </w:r>
    </w:p>
    <w:p w:rsidR="00E56CF0" w:rsidRDefault="00E56CF0" w:rsidP="00E56CF0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 w:rsidR="00592B22">
        <w:rPr>
          <w:rFonts w:ascii="仿宋_GB2312" w:eastAsia="仿宋_GB2312"/>
          <w:sz w:val="32"/>
          <w:szCs w:val="32"/>
        </w:rPr>
        <w:t>1</w:t>
      </w:r>
      <w:r w:rsidR="00592B22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四川省电信普遍</w:t>
      </w:r>
      <w:r w:rsidR="00714206">
        <w:rPr>
          <w:rFonts w:ascii="仿宋_GB2312" w:eastAsia="仿宋_GB2312"/>
          <w:sz w:val="32"/>
          <w:szCs w:val="32"/>
        </w:rPr>
        <w:t>服务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获得中央财政下达补助资金</w:t>
      </w:r>
      <w:r w:rsidR="00714206">
        <w:rPr>
          <w:rFonts w:ascii="仿宋_GB2312" w:eastAsia="仿宋_GB2312"/>
          <w:sz w:val="32"/>
          <w:szCs w:val="32"/>
        </w:rPr>
        <w:t>24081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592B22">
        <w:rPr>
          <w:rFonts w:ascii="仿宋_GB2312" w:eastAsia="仿宋_GB2312" w:hint="eastAsia"/>
          <w:sz w:val="32"/>
          <w:szCs w:val="32"/>
        </w:rPr>
        <w:t>任务</w:t>
      </w:r>
      <w:r w:rsidR="00592B22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完成</w:t>
      </w:r>
      <w:r w:rsidR="00714206">
        <w:rPr>
          <w:rFonts w:ascii="仿宋_GB2312" w:eastAsia="仿宋_GB2312"/>
          <w:sz w:val="32"/>
          <w:szCs w:val="32"/>
        </w:rPr>
        <w:t>1315</w:t>
      </w:r>
      <w:r>
        <w:rPr>
          <w:rFonts w:ascii="仿宋_GB2312" w:eastAsia="仿宋_GB2312" w:hint="eastAsia"/>
          <w:sz w:val="32"/>
          <w:szCs w:val="32"/>
        </w:rPr>
        <w:t>个4</w:t>
      </w:r>
      <w:r>
        <w:rPr>
          <w:rFonts w:ascii="仿宋_GB2312" w:eastAsia="仿宋_GB2312"/>
          <w:sz w:val="32"/>
          <w:szCs w:val="32"/>
        </w:rPr>
        <w:t>G</w:t>
      </w:r>
      <w:r>
        <w:rPr>
          <w:rFonts w:ascii="仿宋_GB2312" w:eastAsia="仿宋_GB2312" w:hint="eastAsia"/>
          <w:sz w:val="32"/>
          <w:szCs w:val="32"/>
        </w:rPr>
        <w:t>基站建设</w:t>
      </w:r>
      <w:r w:rsidR="00714206">
        <w:rPr>
          <w:rFonts w:ascii="仿宋_GB2312" w:eastAsia="仿宋_GB2312" w:hint="eastAsia"/>
          <w:sz w:val="32"/>
          <w:szCs w:val="32"/>
        </w:rPr>
        <w:t>和2738个</w:t>
      </w:r>
      <w:r w:rsidR="00714206">
        <w:rPr>
          <w:rFonts w:ascii="仿宋_GB2312" w:eastAsia="仿宋_GB2312"/>
          <w:sz w:val="32"/>
          <w:szCs w:val="32"/>
        </w:rPr>
        <w:t>基站北斗</w:t>
      </w:r>
      <w:r w:rsidR="00BF3B42">
        <w:rPr>
          <w:rFonts w:ascii="仿宋_GB2312" w:eastAsia="仿宋_GB2312" w:hint="eastAsia"/>
          <w:sz w:val="32"/>
          <w:szCs w:val="32"/>
        </w:rPr>
        <w:t>授时</w:t>
      </w:r>
      <w:r w:rsidR="00BF3B42">
        <w:rPr>
          <w:rFonts w:ascii="仿宋_GB2312" w:eastAsia="仿宋_GB2312"/>
          <w:sz w:val="32"/>
          <w:szCs w:val="32"/>
        </w:rPr>
        <w:t>功能改造</w:t>
      </w:r>
      <w:r>
        <w:rPr>
          <w:rFonts w:ascii="仿宋_GB2312" w:eastAsia="仿宋_GB2312" w:hint="eastAsia"/>
          <w:sz w:val="32"/>
          <w:szCs w:val="32"/>
        </w:rPr>
        <w:t>。按照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财政部</w:t>
      </w:r>
      <w:r>
        <w:rPr>
          <w:rFonts w:ascii="仿宋_GB2312" w:eastAsia="仿宋_GB2312"/>
          <w:sz w:val="32"/>
          <w:szCs w:val="32"/>
        </w:rPr>
        <w:t>关于下达</w:t>
      </w:r>
      <w:r>
        <w:rPr>
          <w:rFonts w:ascii="仿宋_GB2312" w:eastAsia="仿宋_GB2312" w:hint="eastAsia"/>
          <w:sz w:val="32"/>
          <w:szCs w:val="32"/>
        </w:rPr>
        <w:t>202</w:t>
      </w:r>
      <w:r w:rsidR="00554087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电信普遍服务</w:t>
      </w:r>
      <w:r>
        <w:rPr>
          <w:rFonts w:ascii="仿宋_GB2312" w:eastAsia="仿宋_GB2312" w:hint="eastAsia"/>
          <w:sz w:val="32"/>
          <w:szCs w:val="32"/>
        </w:rPr>
        <w:t>补助</w:t>
      </w:r>
      <w:r>
        <w:rPr>
          <w:rFonts w:ascii="仿宋_GB2312" w:eastAsia="仿宋_GB2312"/>
          <w:sz w:val="32"/>
          <w:szCs w:val="32"/>
        </w:rPr>
        <w:t>资金预算的通知》</w:t>
      </w:r>
      <w:r>
        <w:rPr>
          <w:rFonts w:ascii="仿宋_GB2312" w:eastAsia="仿宋_GB2312" w:hint="eastAsia"/>
          <w:sz w:val="32"/>
          <w:szCs w:val="32"/>
        </w:rPr>
        <w:t>（财</w:t>
      </w:r>
      <w:r>
        <w:rPr>
          <w:rFonts w:ascii="仿宋_GB2312" w:eastAsia="仿宋_GB2312"/>
          <w:sz w:val="32"/>
          <w:szCs w:val="32"/>
        </w:rPr>
        <w:t>建</w:t>
      </w:r>
      <w:r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/>
          <w:sz w:val="32"/>
          <w:szCs w:val="32"/>
        </w:rPr>
        <w:t>2</w:t>
      </w:r>
      <w:r w:rsidR="00554087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〕</w:t>
      </w:r>
      <w:r w:rsidR="00554087">
        <w:rPr>
          <w:rFonts w:ascii="仿宋_GB2312" w:eastAsia="仿宋_GB2312"/>
          <w:sz w:val="32"/>
          <w:szCs w:val="32"/>
        </w:rPr>
        <w:t>74</w:t>
      </w:r>
      <w:r>
        <w:rPr>
          <w:rFonts w:ascii="仿宋_GB2312" w:eastAsia="仿宋_GB2312" w:hint="eastAsia"/>
          <w:sz w:val="32"/>
          <w:szCs w:val="32"/>
        </w:rPr>
        <w:t>号）要求制定</w:t>
      </w:r>
      <w:r>
        <w:rPr>
          <w:rFonts w:ascii="仿宋_GB2312" w:eastAsia="仿宋_GB2312"/>
          <w:sz w:val="32"/>
          <w:szCs w:val="32"/>
        </w:rPr>
        <w:t>绩效目标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56CF0" w:rsidRDefault="00E56CF0" w:rsidP="00E56CF0">
      <w:pPr>
        <w:ind w:firstLineChars="221" w:firstLine="71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（二）省内资金安排</w:t>
      </w:r>
      <w:r>
        <w:rPr>
          <w:rFonts w:ascii="仿宋_GB2312" w:eastAsia="仿宋_GB2312"/>
          <w:b/>
          <w:sz w:val="32"/>
          <w:szCs w:val="32"/>
        </w:rPr>
        <w:t>、分解下达预算和绩效</w:t>
      </w:r>
      <w:r>
        <w:rPr>
          <w:rFonts w:ascii="仿宋_GB2312" w:eastAsia="仿宋_GB2312" w:hint="eastAsia"/>
          <w:b/>
          <w:sz w:val="32"/>
          <w:szCs w:val="32"/>
        </w:rPr>
        <w:t>目标情况</w:t>
      </w:r>
    </w:p>
    <w:p w:rsidR="00E56CF0" w:rsidRDefault="00E56CF0" w:rsidP="00E56CF0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按照我局</w:t>
      </w:r>
      <w:r>
        <w:rPr>
          <w:rFonts w:ascii="仿宋_GB2312" w:eastAsia="仿宋_GB2312"/>
          <w:sz w:val="32"/>
          <w:szCs w:val="32"/>
        </w:rPr>
        <w:t>与省财政厅、省经信</w:t>
      </w:r>
      <w:r>
        <w:rPr>
          <w:rFonts w:ascii="仿宋_GB2312" w:eastAsia="仿宋_GB2312" w:hint="eastAsia"/>
          <w:sz w:val="32"/>
          <w:szCs w:val="32"/>
        </w:rPr>
        <w:t>厅</w:t>
      </w:r>
      <w:r w:rsidR="0048465D">
        <w:rPr>
          <w:rFonts w:ascii="仿宋_GB2312" w:eastAsia="仿宋_GB2312" w:hint="eastAsia"/>
          <w:sz w:val="32"/>
          <w:szCs w:val="32"/>
        </w:rPr>
        <w:t>2021年5月</w:t>
      </w:r>
      <w:r>
        <w:rPr>
          <w:rFonts w:ascii="仿宋_GB2312" w:eastAsia="仿宋_GB2312"/>
          <w:sz w:val="32"/>
          <w:szCs w:val="32"/>
        </w:rPr>
        <w:t>召开的招标工作会商</w:t>
      </w:r>
      <w:r>
        <w:rPr>
          <w:rFonts w:ascii="仿宋_GB2312" w:eastAsia="仿宋_GB2312" w:hint="eastAsia"/>
          <w:sz w:val="32"/>
          <w:szCs w:val="32"/>
        </w:rPr>
        <w:t>会</w:t>
      </w:r>
      <w:r>
        <w:rPr>
          <w:rFonts w:ascii="仿宋_GB2312" w:eastAsia="仿宋_GB2312"/>
          <w:sz w:val="32"/>
          <w:szCs w:val="32"/>
        </w:rPr>
        <w:t>和《</w:t>
      </w:r>
      <w:r>
        <w:rPr>
          <w:rFonts w:ascii="仿宋_GB2312" w:eastAsia="仿宋_GB2312" w:hint="eastAsia"/>
          <w:sz w:val="32"/>
          <w:szCs w:val="32"/>
        </w:rPr>
        <w:t>四川省20</w:t>
      </w:r>
      <w:r>
        <w:rPr>
          <w:rFonts w:ascii="仿宋_GB2312" w:eastAsia="仿宋_GB2312"/>
          <w:sz w:val="32"/>
          <w:szCs w:val="32"/>
        </w:rPr>
        <w:t>2</w:t>
      </w:r>
      <w:r w:rsidR="0048465D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电信普遍服务工作会商会纪要》</w:t>
      </w:r>
      <w:r>
        <w:rPr>
          <w:rFonts w:ascii="仿宋_GB2312" w:eastAsia="仿宋_GB2312" w:hint="eastAsia"/>
          <w:sz w:val="32"/>
          <w:szCs w:val="32"/>
        </w:rPr>
        <w:t>（会议纪要〔20</w:t>
      </w:r>
      <w:r>
        <w:rPr>
          <w:rFonts w:ascii="仿宋_GB2312" w:eastAsia="仿宋_GB2312"/>
          <w:sz w:val="32"/>
          <w:szCs w:val="32"/>
        </w:rPr>
        <w:t>2</w:t>
      </w:r>
      <w:r w:rsidR="0048465D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〕</w:t>
      </w:r>
      <w:r w:rsidR="0048465D"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号）要求，我省</w:t>
      </w:r>
      <w:r>
        <w:rPr>
          <w:rFonts w:ascii="仿宋_GB2312" w:eastAsia="仿宋_GB2312"/>
          <w:sz w:val="32"/>
          <w:szCs w:val="32"/>
        </w:rPr>
        <w:t>统筹前</w:t>
      </w:r>
      <w:r w:rsidR="00882842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/>
          <w:sz w:val="32"/>
          <w:szCs w:val="32"/>
        </w:rPr>
        <w:t>批电信普遍服务</w:t>
      </w:r>
      <w:r w:rsidR="00882842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招标结余资金</w:t>
      </w:r>
      <w:r w:rsidR="00882842">
        <w:rPr>
          <w:rFonts w:ascii="仿宋_GB2312" w:eastAsia="仿宋_GB2312"/>
          <w:sz w:val="32"/>
          <w:szCs w:val="32"/>
        </w:rPr>
        <w:t>15.1148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用于</w:t>
      </w:r>
      <w:r w:rsidR="00882842">
        <w:rPr>
          <w:rFonts w:ascii="仿宋_GB2312" w:eastAsia="仿宋_GB2312" w:hint="eastAsia"/>
          <w:sz w:val="32"/>
          <w:szCs w:val="32"/>
        </w:rPr>
        <w:t>支持101个</w:t>
      </w:r>
      <w:r w:rsidR="00882842">
        <w:rPr>
          <w:rFonts w:ascii="仿宋_GB2312" w:eastAsia="仿宋_GB2312"/>
          <w:sz w:val="32"/>
          <w:szCs w:val="32"/>
        </w:rPr>
        <w:t>通信基站北斗授时功能改造</w:t>
      </w:r>
      <w:r>
        <w:rPr>
          <w:rFonts w:ascii="仿宋_GB2312" w:eastAsia="仿宋_GB2312"/>
          <w:sz w:val="32"/>
          <w:szCs w:val="32"/>
        </w:rPr>
        <w:t>，统一</w:t>
      </w:r>
      <w:r w:rsidR="00882842">
        <w:rPr>
          <w:rFonts w:ascii="仿宋_GB2312" w:eastAsia="仿宋_GB2312" w:hint="eastAsia"/>
          <w:sz w:val="32"/>
          <w:szCs w:val="32"/>
        </w:rPr>
        <w:t>纳入2021年度</w:t>
      </w:r>
      <w:r w:rsidR="00882842">
        <w:rPr>
          <w:rFonts w:ascii="仿宋_GB2312" w:eastAsia="仿宋_GB2312"/>
          <w:sz w:val="32"/>
          <w:szCs w:val="32"/>
        </w:rPr>
        <w:t>电信普遍服务项目</w:t>
      </w:r>
      <w:r>
        <w:rPr>
          <w:rFonts w:ascii="仿宋_GB2312" w:eastAsia="仿宋_GB2312"/>
          <w:sz w:val="32"/>
          <w:szCs w:val="32"/>
        </w:rPr>
        <w:t>招标</w:t>
      </w:r>
      <w:r w:rsidR="00882842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。2</w:t>
      </w:r>
      <w:r>
        <w:rPr>
          <w:rFonts w:ascii="仿宋_GB2312" w:eastAsia="仿宋_GB2312"/>
          <w:sz w:val="32"/>
          <w:szCs w:val="32"/>
        </w:rPr>
        <w:t>02</w:t>
      </w:r>
      <w:r w:rsidR="00882842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</w:t>
      </w:r>
      <w:r w:rsidR="00882842">
        <w:rPr>
          <w:rFonts w:ascii="仿宋_GB2312" w:eastAsia="仿宋_GB2312" w:hint="eastAsia"/>
          <w:sz w:val="32"/>
          <w:szCs w:val="32"/>
        </w:rPr>
        <w:t>合计安排</w:t>
      </w:r>
      <w:r w:rsidR="00882842">
        <w:rPr>
          <w:rFonts w:ascii="仿宋_GB2312" w:eastAsia="仿宋_GB2312"/>
          <w:sz w:val="32"/>
          <w:szCs w:val="32"/>
        </w:rPr>
        <w:t>资金</w:t>
      </w:r>
      <w:r w:rsidR="00882842">
        <w:rPr>
          <w:rFonts w:ascii="仿宋_GB2312" w:eastAsia="仿宋_GB2312" w:hint="eastAsia"/>
          <w:sz w:val="32"/>
          <w:szCs w:val="32"/>
        </w:rPr>
        <w:t>24096.1148</w:t>
      </w:r>
      <w:r>
        <w:rPr>
          <w:rFonts w:ascii="仿宋_GB2312" w:eastAsia="仿宋_GB2312" w:hint="eastAsia"/>
          <w:sz w:val="32"/>
          <w:szCs w:val="32"/>
        </w:rPr>
        <w:t>万元，完成</w:t>
      </w:r>
      <w:r w:rsidR="00882842">
        <w:rPr>
          <w:rFonts w:ascii="仿宋_GB2312" w:eastAsia="仿宋_GB2312"/>
          <w:sz w:val="32"/>
          <w:szCs w:val="32"/>
        </w:rPr>
        <w:t>1315</w:t>
      </w:r>
      <w:r w:rsidR="00882842">
        <w:rPr>
          <w:rFonts w:ascii="仿宋_GB2312" w:eastAsia="仿宋_GB2312" w:hint="eastAsia"/>
          <w:sz w:val="32"/>
          <w:szCs w:val="32"/>
        </w:rPr>
        <w:t>个4G基站</w:t>
      </w:r>
      <w:r w:rsidR="00882842">
        <w:rPr>
          <w:rFonts w:ascii="仿宋_GB2312" w:eastAsia="仿宋_GB2312"/>
          <w:sz w:val="32"/>
          <w:szCs w:val="32"/>
        </w:rPr>
        <w:t>建设</w:t>
      </w:r>
      <w:r w:rsidR="00882842">
        <w:rPr>
          <w:rFonts w:ascii="仿宋_GB2312" w:eastAsia="仿宋_GB2312" w:hint="eastAsia"/>
          <w:sz w:val="32"/>
          <w:szCs w:val="32"/>
        </w:rPr>
        <w:t>和2839个基站</w:t>
      </w:r>
      <w:r w:rsidR="00882842">
        <w:rPr>
          <w:rFonts w:ascii="仿宋_GB2312" w:eastAsia="仿宋_GB2312"/>
          <w:sz w:val="32"/>
          <w:szCs w:val="32"/>
        </w:rPr>
        <w:t>北斗授时功能改造</w:t>
      </w:r>
      <w:r>
        <w:rPr>
          <w:rFonts w:ascii="仿宋_GB2312" w:eastAsia="仿宋_GB2312"/>
          <w:sz w:val="32"/>
          <w:szCs w:val="32"/>
        </w:rPr>
        <w:t>任务。</w:t>
      </w:r>
    </w:p>
    <w:p w:rsidR="00B20650" w:rsidRDefault="00E56CF0" w:rsidP="00E56CF0">
      <w:pPr>
        <w:ind w:firstLineChars="221" w:firstLine="707"/>
        <w:rPr>
          <w:rFonts w:ascii="仿宋_GB2312" w:eastAsia="仿宋_GB2312"/>
          <w:bCs/>
          <w:kern w:val="0"/>
          <w:sz w:val="32"/>
          <w:szCs w:val="32"/>
        </w:rPr>
      </w:pPr>
      <w:r w:rsidRPr="0035070E">
        <w:rPr>
          <w:rFonts w:ascii="仿宋_GB2312" w:eastAsia="仿宋_GB2312" w:hint="eastAsia"/>
          <w:bCs/>
          <w:kern w:val="0"/>
          <w:sz w:val="32"/>
          <w:szCs w:val="32"/>
        </w:rPr>
        <w:t>按照《</w:t>
      </w:r>
      <w:r w:rsidRPr="0035070E">
        <w:rPr>
          <w:rFonts w:ascii="仿宋_GB2312" w:eastAsia="仿宋_GB2312" w:hint="eastAsia"/>
          <w:sz w:val="32"/>
          <w:szCs w:val="32"/>
        </w:rPr>
        <w:t>电信普遍服务补助资金管理试点办法</w:t>
      </w:r>
      <w:r w:rsidRPr="0035070E">
        <w:rPr>
          <w:rFonts w:ascii="仿宋_GB2312" w:eastAsia="仿宋_GB2312" w:hint="eastAsia"/>
          <w:bCs/>
          <w:kern w:val="0"/>
          <w:sz w:val="32"/>
          <w:szCs w:val="32"/>
        </w:rPr>
        <w:t>》要求，通过公开招投标方式，明确任务分解，签订项目合同，明确绩</w:t>
      </w:r>
      <w:r w:rsidRPr="0035070E">
        <w:rPr>
          <w:rFonts w:ascii="仿宋_GB2312" w:eastAsia="仿宋_GB2312" w:hint="eastAsia"/>
          <w:bCs/>
          <w:kern w:val="0"/>
          <w:sz w:val="32"/>
          <w:szCs w:val="32"/>
        </w:rPr>
        <w:lastRenderedPageBreak/>
        <w:t>效目标</w:t>
      </w:r>
      <w:r w:rsidR="004546A4">
        <w:rPr>
          <w:rFonts w:ascii="仿宋_GB2312" w:eastAsia="仿宋_GB2312" w:hint="eastAsia"/>
          <w:bCs/>
          <w:kern w:val="0"/>
          <w:sz w:val="32"/>
          <w:szCs w:val="32"/>
        </w:rPr>
        <w:t>。</w:t>
      </w:r>
      <w:r w:rsidR="00B20650" w:rsidRPr="00B20650">
        <w:rPr>
          <w:rFonts w:ascii="仿宋_GB2312" w:eastAsia="仿宋_GB2312" w:hint="eastAsia"/>
          <w:b/>
          <w:bCs/>
          <w:kern w:val="0"/>
          <w:sz w:val="32"/>
          <w:szCs w:val="32"/>
        </w:rPr>
        <w:t>4G基站</w:t>
      </w:r>
      <w:r w:rsidR="00B20650" w:rsidRPr="00B20650">
        <w:rPr>
          <w:rFonts w:ascii="仿宋_GB2312" w:eastAsia="仿宋_GB2312"/>
          <w:b/>
          <w:bCs/>
          <w:kern w:val="0"/>
          <w:sz w:val="32"/>
          <w:szCs w:val="32"/>
        </w:rPr>
        <w:t>建设任务</w:t>
      </w:r>
      <w:r w:rsidR="00B20650" w:rsidRPr="00B20650">
        <w:rPr>
          <w:rFonts w:ascii="仿宋_GB2312" w:eastAsia="仿宋_GB2312" w:hint="eastAsia"/>
          <w:b/>
          <w:bCs/>
          <w:kern w:val="0"/>
          <w:sz w:val="32"/>
          <w:szCs w:val="32"/>
        </w:rPr>
        <w:t>方面</w:t>
      </w:r>
      <w:r w:rsidR="00B20650">
        <w:rPr>
          <w:rFonts w:ascii="仿宋_GB2312" w:eastAsia="仿宋_GB2312" w:hint="eastAsia"/>
          <w:b/>
          <w:bCs/>
          <w:kern w:val="0"/>
          <w:sz w:val="32"/>
          <w:szCs w:val="32"/>
        </w:rPr>
        <w:t>，</w:t>
      </w:r>
      <w:r w:rsidR="00B20650">
        <w:rPr>
          <w:rFonts w:ascii="仿宋_GB2312" w:eastAsia="仿宋_GB2312" w:hint="eastAsia"/>
          <w:bCs/>
          <w:kern w:val="0"/>
          <w:sz w:val="32"/>
          <w:szCs w:val="32"/>
        </w:rPr>
        <w:t>我局</w:t>
      </w:r>
      <w:r w:rsidR="00B20650">
        <w:rPr>
          <w:rFonts w:ascii="仿宋_GB2312" w:eastAsia="仿宋_GB2312"/>
          <w:bCs/>
          <w:kern w:val="0"/>
          <w:sz w:val="32"/>
          <w:szCs w:val="32"/>
        </w:rPr>
        <w:t>于</w:t>
      </w:r>
      <w:r w:rsidR="00B20650">
        <w:rPr>
          <w:rFonts w:ascii="仿宋_GB2312" w:eastAsia="仿宋_GB2312" w:hint="eastAsia"/>
          <w:bCs/>
          <w:kern w:val="0"/>
          <w:sz w:val="32"/>
          <w:szCs w:val="32"/>
        </w:rPr>
        <w:t>2021年6月</w:t>
      </w:r>
      <w:r w:rsidR="00B20650">
        <w:rPr>
          <w:rFonts w:ascii="仿宋_GB2312" w:eastAsia="仿宋_GB2312"/>
          <w:bCs/>
          <w:kern w:val="0"/>
          <w:sz w:val="32"/>
          <w:szCs w:val="32"/>
        </w:rPr>
        <w:t>在四川</w:t>
      </w:r>
      <w:r w:rsidR="00B20650">
        <w:rPr>
          <w:rFonts w:ascii="仿宋_GB2312" w:eastAsia="仿宋_GB2312" w:hint="eastAsia"/>
          <w:bCs/>
          <w:kern w:val="0"/>
          <w:sz w:val="32"/>
          <w:szCs w:val="32"/>
        </w:rPr>
        <w:t>政府采购</w:t>
      </w:r>
      <w:r w:rsidR="00B20650">
        <w:rPr>
          <w:rFonts w:ascii="仿宋_GB2312" w:eastAsia="仿宋_GB2312"/>
          <w:bCs/>
          <w:kern w:val="0"/>
          <w:sz w:val="32"/>
          <w:szCs w:val="32"/>
        </w:rPr>
        <w:t>网、</w:t>
      </w:r>
      <w:r w:rsidR="00B20650">
        <w:rPr>
          <w:rFonts w:ascii="仿宋_GB2312" w:eastAsia="仿宋_GB2312" w:hint="eastAsia"/>
          <w:bCs/>
          <w:kern w:val="0"/>
          <w:sz w:val="32"/>
          <w:szCs w:val="32"/>
        </w:rPr>
        <w:t>中国</w:t>
      </w:r>
      <w:r w:rsidR="00B20650">
        <w:rPr>
          <w:rFonts w:ascii="仿宋_GB2312" w:eastAsia="仿宋_GB2312"/>
          <w:bCs/>
          <w:kern w:val="0"/>
          <w:sz w:val="32"/>
          <w:szCs w:val="32"/>
        </w:rPr>
        <w:t>政府采购网、全国公共资源交易平台（</w:t>
      </w:r>
      <w:r w:rsidR="00B20650">
        <w:rPr>
          <w:rFonts w:ascii="仿宋_GB2312" w:eastAsia="仿宋_GB2312" w:hint="eastAsia"/>
          <w:bCs/>
          <w:kern w:val="0"/>
          <w:sz w:val="32"/>
          <w:szCs w:val="32"/>
        </w:rPr>
        <w:t>四川省</w:t>
      </w:r>
      <w:r w:rsidR="00B20650">
        <w:rPr>
          <w:rFonts w:ascii="仿宋_GB2312" w:eastAsia="仿宋_GB2312"/>
          <w:bCs/>
          <w:kern w:val="0"/>
          <w:sz w:val="32"/>
          <w:szCs w:val="32"/>
        </w:rPr>
        <w:t>）</w:t>
      </w:r>
      <w:r w:rsidR="00B20650">
        <w:rPr>
          <w:rFonts w:ascii="仿宋_GB2312" w:eastAsia="仿宋_GB2312" w:hint="eastAsia"/>
          <w:bCs/>
          <w:kern w:val="0"/>
          <w:sz w:val="32"/>
          <w:szCs w:val="32"/>
        </w:rPr>
        <w:t>发布4G基站</w:t>
      </w:r>
      <w:r w:rsidR="00B20650">
        <w:rPr>
          <w:rFonts w:ascii="仿宋_GB2312" w:eastAsia="仿宋_GB2312"/>
          <w:bCs/>
          <w:kern w:val="0"/>
          <w:sz w:val="32"/>
          <w:szCs w:val="32"/>
        </w:rPr>
        <w:t>建设任务招标公告</w:t>
      </w:r>
      <w:r w:rsidR="00B20650">
        <w:rPr>
          <w:rFonts w:ascii="仿宋_GB2312" w:eastAsia="仿宋_GB2312" w:hint="eastAsia"/>
          <w:bCs/>
          <w:kern w:val="0"/>
          <w:sz w:val="32"/>
          <w:szCs w:val="32"/>
        </w:rPr>
        <w:t>，于2021年7月参照</w:t>
      </w:r>
      <w:r w:rsidR="00B20650">
        <w:rPr>
          <w:rFonts w:ascii="仿宋_GB2312" w:eastAsia="仿宋_GB2312"/>
          <w:bCs/>
          <w:kern w:val="0"/>
          <w:sz w:val="32"/>
          <w:szCs w:val="32"/>
        </w:rPr>
        <w:t>政府</w:t>
      </w:r>
      <w:r w:rsidR="00B20650">
        <w:rPr>
          <w:rFonts w:ascii="仿宋_GB2312" w:eastAsia="仿宋_GB2312" w:hint="eastAsia"/>
          <w:bCs/>
          <w:kern w:val="0"/>
          <w:sz w:val="32"/>
          <w:szCs w:val="32"/>
        </w:rPr>
        <w:t>采购</w:t>
      </w:r>
      <w:r w:rsidR="00B20650">
        <w:rPr>
          <w:rFonts w:ascii="仿宋_GB2312" w:eastAsia="仿宋_GB2312"/>
          <w:bCs/>
          <w:kern w:val="0"/>
          <w:sz w:val="32"/>
          <w:szCs w:val="32"/>
        </w:rPr>
        <w:t>相关规定，完成对</w:t>
      </w:r>
      <w:r w:rsidR="00B20650">
        <w:rPr>
          <w:rFonts w:ascii="仿宋_GB2312" w:eastAsia="仿宋_GB2312" w:hint="eastAsia"/>
          <w:bCs/>
          <w:kern w:val="0"/>
          <w:sz w:val="32"/>
          <w:szCs w:val="32"/>
        </w:rPr>
        <w:t>4G基站</w:t>
      </w:r>
      <w:r w:rsidR="00B20650">
        <w:rPr>
          <w:rFonts w:ascii="仿宋_GB2312" w:eastAsia="仿宋_GB2312"/>
          <w:bCs/>
          <w:kern w:val="0"/>
          <w:sz w:val="32"/>
          <w:szCs w:val="32"/>
        </w:rPr>
        <w:t>任务招标工作</w:t>
      </w:r>
      <w:r w:rsidR="00592B22">
        <w:rPr>
          <w:rFonts w:ascii="仿宋_GB2312" w:eastAsia="仿宋_GB2312" w:hint="eastAsia"/>
          <w:bCs/>
          <w:kern w:val="0"/>
          <w:sz w:val="32"/>
          <w:szCs w:val="32"/>
        </w:rPr>
        <w:t>、</w:t>
      </w:r>
      <w:r w:rsidR="00C46EEE">
        <w:rPr>
          <w:rFonts w:ascii="仿宋_GB2312" w:eastAsia="仿宋_GB2312" w:hint="eastAsia"/>
          <w:bCs/>
          <w:kern w:val="0"/>
          <w:sz w:val="32"/>
          <w:szCs w:val="32"/>
        </w:rPr>
        <w:t>发布</w:t>
      </w:r>
      <w:r w:rsidR="00C46EEE">
        <w:rPr>
          <w:rFonts w:ascii="仿宋_GB2312" w:eastAsia="仿宋_GB2312"/>
          <w:bCs/>
          <w:kern w:val="0"/>
          <w:sz w:val="32"/>
          <w:szCs w:val="32"/>
        </w:rPr>
        <w:t>中标公告。并</w:t>
      </w:r>
      <w:r w:rsidR="00C46EEE">
        <w:rPr>
          <w:rFonts w:ascii="仿宋_GB2312" w:eastAsia="仿宋_GB2312" w:hint="eastAsia"/>
          <w:bCs/>
          <w:kern w:val="0"/>
          <w:sz w:val="32"/>
          <w:szCs w:val="32"/>
        </w:rPr>
        <w:t>与</w:t>
      </w:r>
      <w:r w:rsidR="00C46EEE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实施企业</w:t>
      </w:r>
      <w:r w:rsidR="00B20650"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于</w:t>
      </w:r>
      <w:r w:rsidR="00B20650" w:rsidRPr="0018775F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8</w:t>
      </w:r>
      <w:r w:rsidR="00B20650"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月</w:t>
      </w:r>
      <w:r w:rsidR="00C46EEE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完成合同</w:t>
      </w:r>
      <w:r w:rsidR="00B20650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签订</w:t>
      </w:r>
      <w:r w:rsidR="00B20650"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。</w:t>
      </w:r>
      <w:r w:rsidR="00B20650" w:rsidRPr="00B20650">
        <w:rPr>
          <w:rFonts w:ascii="仿宋_GB2312-WinCharSetFFFF-H" w:eastAsia="仿宋_GB2312-WinCharSetFFFF-H" w:cs="仿宋_GB2312-WinCharSetFFFF-H" w:hint="eastAsia"/>
          <w:b/>
          <w:kern w:val="0"/>
          <w:sz w:val="32"/>
          <w:szCs w:val="32"/>
        </w:rPr>
        <w:t>基站</w:t>
      </w:r>
      <w:r w:rsidR="00B20650" w:rsidRPr="00B20650">
        <w:rPr>
          <w:rFonts w:ascii="仿宋_GB2312-WinCharSetFFFF-H" w:eastAsia="仿宋_GB2312-WinCharSetFFFF-H" w:cs="仿宋_GB2312-WinCharSetFFFF-H"/>
          <w:b/>
          <w:kern w:val="0"/>
          <w:sz w:val="32"/>
          <w:szCs w:val="32"/>
        </w:rPr>
        <w:t>北斗授时功能改造方面，</w:t>
      </w:r>
      <w:r w:rsidR="00B20650" w:rsidRPr="00B20650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我局于</w:t>
      </w:r>
      <w:r w:rsidR="00B20650"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6月在省通信管理局门户网站对基站</w:t>
      </w:r>
      <w:r w:rsidR="00B20650" w:rsidRPr="0018775F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北斗授时功能改造</w:t>
      </w:r>
      <w:r w:rsidR="00B20650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任务进行公示</w:t>
      </w:r>
      <w:r w:rsidR="003154C6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一周</w:t>
      </w:r>
      <w:r w:rsidR="00B20650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，</w:t>
      </w:r>
      <w:r w:rsidR="00B20650">
        <w:rPr>
          <w:rFonts w:ascii="仿宋_GB2312" w:eastAsia="仿宋_GB2312" w:hint="eastAsia"/>
          <w:bCs/>
          <w:kern w:val="0"/>
          <w:sz w:val="32"/>
          <w:szCs w:val="32"/>
        </w:rPr>
        <w:t>按照</w:t>
      </w:r>
      <w:r w:rsidR="00B20650" w:rsidRPr="0018775F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《</w:t>
      </w:r>
      <w:r w:rsidR="00B20650"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工业</w:t>
      </w:r>
      <w:r w:rsidR="00B20650" w:rsidRPr="0018775F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和信息化部办公厅</w:t>
      </w:r>
      <w:r w:rsidR="00B20650"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 xml:space="preserve"> 关于2021年度</w:t>
      </w:r>
      <w:r w:rsidR="00B20650" w:rsidRPr="0018775F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电信普遍服务申报方案的复函》</w:t>
      </w:r>
      <w:r w:rsidR="00B20650"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（工厅通信〔</w:t>
      </w:r>
      <w:r w:rsidR="00B20650" w:rsidRPr="0018775F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2021</w:t>
      </w:r>
      <w:r w:rsidR="00B20650"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〕</w:t>
      </w:r>
      <w:r w:rsidR="00B20650" w:rsidRPr="0018775F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343</w:t>
      </w:r>
      <w:r w:rsidR="00B20650"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号）要求</w:t>
      </w:r>
      <w:r w:rsidR="00B20650" w:rsidRPr="0018775F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，</w:t>
      </w:r>
      <w:r w:rsidR="00B20650"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由</w:t>
      </w:r>
      <w:r w:rsidR="00B20650" w:rsidRPr="0018775F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承担基站建设任务的基础电信企业</w:t>
      </w:r>
      <w:r w:rsidR="00B20650"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执行</w:t>
      </w:r>
      <w:r w:rsidR="00B20650" w:rsidRPr="0018775F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的原则，确定通信基站北斗授时功能改造项目任务的实施企业</w:t>
      </w:r>
      <w:r w:rsidR="00B20650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。</w:t>
      </w:r>
      <w:r w:rsidR="00B20650"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于</w:t>
      </w:r>
      <w:r w:rsidR="00B20650" w:rsidRPr="0018775F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8</w:t>
      </w:r>
      <w:r w:rsidR="00B20650"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月完成与</w:t>
      </w:r>
      <w:r w:rsidR="00B20650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实施企业</w:t>
      </w:r>
      <w:r w:rsidR="00E7309D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合同</w:t>
      </w:r>
      <w:r w:rsidR="00B20650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签订</w:t>
      </w:r>
      <w:r w:rsidR="00B20650"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。</w:t>
      </w:r>
    </w:p>
    <w:p w:rsidR="00E56CF0" w:rsidRPr="0075129C" w:rsidRDefault="00E56CF0" w:rsidP="00E56CF0">
      <w:pPr>
        <w:ind w:firstLineChars="221" w:firstLine="707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我局</w:t>
      </w:r>
      <w:r>
        <w:rPr>
          <w:rFonts w:ascii="仿宋_GB2312" w:eastAsia="仿宋_GB2312"/>
          <w:bCs/>
          <w:kern w:val="0"/>
          <w:sz w:val="32"/>
          <w:szCs w:val="32"/>
        </w:rPr>
        <w:t>按照《</w:t>
      </w:r>
      <w:r>
        <w:rPr>
          <w:rFonts w:ascii="仿宋_GB2312" w:eastAsia="仿宋_GB2312" w:hint="eastAsia"/>
          <w:bCs/>
          <w:kern w:val="0"/>
          <w:sz w:val="32"/>
          <w:szCs w:val="32"/>
        </w:rPr>
        <w:t>普遍</w:t>
      </w:r>
      <w:r>
        <w:rPr>
          <w:rFonts w:ascii="仿宋_GB2312" w:eastAsia="仿宋_GB2312"/>
          <w:bCs/>
          <w:kern w:val="0"/>
          <w:sz w:val="32"/>
          <w:szCs w:val="32"/>
        </w:rPr>
        <w:t>服务</w:t>
      </w:r>
      <w:r>
        <w:rPr>
          <w:rFonts w:ascii="仿宋_GB2312" w:eastAsia="仿宋_GB2312" w:hint="eastAsia"/>
          <w:bCs/>
          <w:kern w:val="0"/>
          <w:sz w:val="32"/>
          <w:szCs w:val="32"/>
        </w:rPr>
        <w:t>补助</w:t>
      </w:r>
      <w:r>
        <w:rPr>
          <w:rFonts w:ascii="仿宋_GB2312" w:eastAsia="仿宋_GB2312"/>
          <w:bCs/>
          <w:kern w:val="0"/>
          <w:sz w:val="32"/>
          <w:szCs w:val="32"/>
        </w:rPr>
        <w:t>资金管理</w:t>
      </w:r>
      <w:r>
        <w:rPr>
          <w:rFonts w:ascii="仿宋_GB2312" w:eastAsia="仿宋_GB2312" w:hint="eastAsia"/>
          <w:bCs/>
          <w:kern w:val="0"/>
          <w:sz w:val="32"/>
          <w:szCs w:val="32"/>
        </w:rPr>
        <w:t>试点</w:t>
      </w:r>
      <w:r>
        <w:rPr>
          <w:rFonts w:ascii="仿宋_GB2312" w:eastAsia="仿宋_GB2312"/>
          <w:bCs/>
          <w:kern w:val="0"/>
          <w:sz w:val="32"/>
          <w:szCs w:val="32"/>
        </w:rPr>
        <w:t>办法》</w:t>
      </w:r>
      <w:r>
        <w:rPr>
          <w:rFonts w:ascii="仿宋_GB2312" w:eastAsia="仿宋_GB2312" w:hint="eastAsia"/>
          <w:bCs/>
          <w:kern w:val="0"/>
          <w:sz w:val="32"/>
          <w:szCs w:val="32"/>
        </w:rPr>
        <w:t>等</w:t>
      </w:r>
      <w:r>
        <w:rPr>
          <w:rFonts w:ascii="仿宋_GB2312" w:eastAsia="仿宋_GB2312"/>
          <w:bCs/>
          <w:kern w:val="0"/>
          <w:sz w:val="32"/>
          <w:szCs w:val="32"/>
        </w:rPr>
        <w:t>文件</w:t>
      </w:r>
      <w:r>
        <w:rPr>
          <w:rFonts w:ascii="仿宋_GB2312" w:eastAsia="仿宋_GB2312" w:hint="eastAsia"/>
          <w:bCs/>
          <w:kern w:val="0"/>
          <w:sz w:val="32"/>
          <w:szCs w:val="32"/>
        </w:rPr>
        <w:t>要求</w:t>
      </w:r>
      <w:r>
        <w:rPr>
          <w:rFonts w:ascii="仿宋_GB2312" w:eastAsia="仿宋_GB2312"/>
          <w:bCs/>
          <w:kern w:val="0"/>
          <w:sz w:val="32"/>
          <w:szCs w:val="32"/>
        </w:rPr>
        <w:t>，</w:t>
      </w:r>
      <w:r>
        <w:rPr>
          <w:rFonts w:ascii="仿宋_GB2312" w:eastAsia="仿宋_GB2312" w:hint="eastAsia"/>
          <w:bCs/>
          <w:kern w:val="0"/>
          <w:sz w:val="32"/>
          <w:szCs w:val="32"/>
        </w:rPr>
        <w:t>已报送工业</w:t>
      </w:r>
      <w:r>
        <w:rPr>
          <w:rFonts w:ascii="仿宋_GB2312" w:eastAsia="仿宋_GB2312"/>
          <w:bCs/>
          <w:kern w:val="0"/>
          <w:sz w:val="32"/>
          <w:szCs w:val="32"/>
        </w:rPr>
        <w:t>和信息化部《</w:t>
      </w:r>
      <w:r>
        <w:rPr>
          <w:rFonts w:ascii="仿宋_GB2312" w:eastAsia="仿宋_GB2312" w:hint="eastAsia"/>
          <w:bCs/>
          <w:kern w:val="0"/>
          <w:sz w:val="32"/>
          <w:szCs w:val="32"/>
        </w:rPr>
        <w:t>关于四川省</w:t>
      </w:r>
      <w:r w:rsidR="006578E1">
        <w:rPr>
          <w:rFonts w:ascii="仿宋_GB2312" w:eastAsia="仿宋_GB2312" w:hint="eastAsia"/>
          <w:bCs/>
          <w:kern w:val="0"/>
          <w:sz w:val="32"/>
          <w:szCs w:val="32"/>
        </w:rPr>
        <w:t>2021年度</w:t>
      </w:r>
      <w:r>
        <w:rPr>
          <w:rFonts w:ascii="仿宋_GB2312" w:eastAsia="仿宋_GB2312"/>
          <w:bCs/>
          <w:kern w:val="0"/>
          <w:sz w:val="32"/>
          <w:szCs w:val="32"/>
        </w:rPr>
        <w:t>电信普遍服务</w:t>
      </w:r>
      <w:r w:rsidR="006578E1">
        <w:rPr>
          <w:rFonts w:ascii="仿宋_GB2312" w:eastAsia="仿宋_GB2312" w:hint="eastAsia"/>
          <w:bCs/>
          <w:kern w:val="0"/>
          <w:sz w:val="32"/>
          <w:szCs w:val="32"/>
        </w:rPr>
        <w:t>有关</w:t>
      </w:r>
      <w:r>
        <w:rPr>
          <w:rFonts w:ascii="仿宋_GB2312" w:eastAsia="仿宋_GB2312"/>
          <w:bCs/>
          <w:kern w:val="0"/>
          <w:sz w:val="32"/>
          <w:szCs w:val="32"/>
        </w:rPr>
        <w:t>情况</w:t>
      </w:r>
      <w:r w:rsidR="006578E1">
        <w:rPr>
          <w:rFonts w:ascii="仿宋_GB2312" w:eastAsia="仿宋_GB2312" w:hint="eastAsia"/>
          <w:bCs/>
          <w:kern w:val="0"/>
          <w:sz w:val="32"/>
          <w:szCs w:val="32"/>
        </w:rPr>
        <w:t>备案</w:t>
      </w:r>
      <w:r>
        <w:rPr>
          <w:rFonts w:ascii="仿宋_GB2312" w:eastAsia="仿宋_GB2312"/>
          <w:bCs/>
          <w:kern w:val="0"/>
          <w:sz w:val="32"/>
          <w:szCs w:val="32"/>
        </w:rPr>
        <w:t>的报告》</w:t>
      </w:r>
      <w:r>
        <w:rPr>
          <w:rFonts w:ascii="仿宋_GB2312" w:eastAsia="仿宋_GB2312" w:hint="eastAsia"/>
          <w:bCs/>
          <w:kern w:val="0"/>
          <w:sz w:val="32"/>
          <w:szCs w:val="32"/>
        </w:rPr>
        <w:t>（川</w:t>
      </w:r>
      <w:r>
        <w:rPr>
          <w:rFonts w:ascii="仿宋_GB2312" w:eastAsia="仿宋_GB2312"/>
          <w:bCs/>
          <w:kern w:val="0"/>
          <w:sz w:val="32"/>
          <w:szCs w:val="32"/>
        </w:rPr>
        <w:t>通局</w:t>
      </w:r>
      <w:r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/>
          <w:sz w:val="32"/>
          <w:szCs w:val="32"/>
        </w:rPr>
        <w:t>2</w:t>
      </w:r>
      <w:r w:rsidR="006578E1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8</w:t>
      </w:r>
      <w:r w:rsidR="006578E1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bCs/>
          <w:kern w:val="0"/>
          <w:sz w:val="32"/>
          <w:szCs w:val="32"/>
        </w:rPr>
        <w:t>）</w:t>
      </w:r>
      <w:r w:rsidR="006578E1">
        <w:rPr>
          <w:rFonts w:ascii="仿宋_GB2312" w:eastAsia="仿宋_GB2312" w:hint="eastAsia"/>
          <w:bCs/>
          <w:kern w:val="0"/>
          <w:sz w:val="32"/>
          <w:szCs w:val="32"/>
        </w:rPr>
        <w:t>、《关于</w:t>
      </w:r>
      <w:r w:rsidR="006578E1">
        <w:rPr>
          <w:rFonts w:ascii="仿宋_GB2312" w:eastAsia="仿宋_GB2312"/>
          <w:bCs/>
          <w:kern w:val="0"/>
          <w:sz w:val="32"/>
          <w:szCs w:val="32"/>
        </w:rPr>
        <w:t>四川省</w:t>
      </w:r>
      <w:r w:rsidR="006578E1">
        <w:rPr>
          <w:rFonts w:ascii="仿宋_GB2312" w:eastAsia="仿宋_GB2312" w:hint="eastAsia"/>
          <w:bCs/>
          <w:kern w:val="0"/>
          <w:sz w:val="32"/>
          <w:szCs w:val="32"/>
        </w:rPr>
        <w:t>2021年度</w:t>
      </w:r>
      <w:r w:rsidR="006578E1">
        <w:rPr>
          <w:rFonts w:ascii="仿宋_GB2312" w:eastAsia="仿宋_GB2312"/>
          <w:bCs/>
          <w:kern w:val="0"/>
          <w:sz w:val="32"/>
          <w:szCs w:val="32"/>
        </w:rPr>
        <w:t>电信普遍服务有关情况的报告</w:t>
      </w:r>
      <w:r w:rsidR="006578E1">
        <w:rPr>
          <w:rFonts w:ascii="仿宋_GB2312" w:eastAsia="仿宋_GB2312" w:hint="eastAsia"/>
          <w:bCs/>
          <w:kern w:val="0"/>
          <w:sz w:val="32"/>
          <w:szCs w:val="32"/>
        </w:rPr>
        <w:t>》（川</w:t>
      </w:r>
      <w:r w:rsidR="006578E1">
        <w:rPr>
          <w:rFonts w:ascii="仿宋_GB2312" w:eastAsia="仿宋_GB2312"/>
          <w:bCs/>
          <w:kern w:val="0"/>
          <w:sz w:val="32"/>
          <w:szCs w:val="32"/>
        </w:rPr>
        <w:t>通局</w:t>
      </w:r>
      <w:r w:rsidR="006578E1">
        <w:rPr>
          <w:rFonts w:ascii="仿宋_GB2312" w:eastAsia="仿宋_GB2312" w:hint="eastAsia"/>
          <w:sz w:val="32"/>
          <w:szCs w:val="32"/>
        </w:rPr>
        <w:t>〔20</w:t>
      </w:r>
      <w:r w:rsidR="006578E1">
        <w:rPr>
          <w:rFonts w:ascii="仿宋_GB2312" w:eastAsia="仿宋_GB2312"/>
          <w:sz w:val="32"/>
          <w:szCs w:val="32"/>
        </w:rPr>
        <w:t>22</w:t>
      </w:r>
      <w:r w:rsidR="006578E1">
        <w:rPr>
          <w:rFonts w:ascii="仿宋_GB2312" w:eastAsia="仿宋_GB2312" w:hint="eastAsia"/>
          <w:sz w:val="32"/>
          <w:szCs w:val="32"/>
        </w:rPr>
        <w:t>〕</w:t>
      </w:r>
      <w:r w:rsidR="006578E1">
        <w:rPr>
          <w:rFonts w:ascii="仿宋_GB2312" w:eastAsia="仿宋_GB2312"/>
          <w:sz w:val="32"/>
          <w:szCs w:val="32"/>
        </w:rPr>
        <w:t>3</w:t>
      </w:r>
      <w:r w:rsidR="006578E1">
        <w:rPr>
          <w:rFonts w:ascii="仿宋_GB2312" w:eastAsia="仿宋_GB2312" w:hint="eastAsia"/>
          <w:sz w:val="32"/>
          <w:szCs w:val="32"/>
        </w:rPr>
        <w:t>号</w:t>
      </w:r>
      <w:r w:rsidR="006578E1">
        <w:rPr>
          <w:rFonts w:ascii="仿宋_GB2312" w:eastAsia="仿宋_GB2312" w:hint="eastAsia"/>
          <w:bCs/>
          <w:kern w:val="0"/>
          <w:sz w:val="32"/>
          <w:szCs w:val="32"/>
        </w:rPr>
        <w:t>）</w:t>
      </w:r>
      <w:r>
        <w:rPr>
          <w:rFonts w:ascii="仿宋_GB2312" w:eastAsia="仿宋_GB2312" w:hint="eastAsia"/>
          <w:bCs/>
          <w:kern w:val="0"/>
          <w:sz w:val="32"/>
          <w:szCs w:val="32"/>
        </w:rPr>
        <w:t>，报备</w:t>
      </w:r>
      <w:r>
        <w:rPr>
          <w:rFonts w:ascii="仿宋_GB2312" w:eastAsia="仿宋_GB2312"/>
          <w:bCs/>
          <w:kern w:val="0"/>
          <w:sz w:val="32"/>
          <w:szCs w:val="32"/>
        </w:rPr>
        <w:t>我省招标结余资金使用情况和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202</w:t>
      </w:r>
      <w:r w:rsidR="006578E1">
        <w:rPr>
          <w:rFonts w:ascii="仿宋_GB2312" w:eastAsia="仿宋_GB2312"/>
          <w:bCs/>
          <w:kern w:val="0"/>
          <w:sz w:val="32"/>
          <w:szCs w:val="32"/>
        </w:rPr>
        <w:t>1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年度</w:t>
      </w:r>
      <w:r>
        <w:rPr>
          <w:rFonts w:ascii="仿宋_GB2312" w:eastAsia="仿宋_GB2312"/>
          <w:bCs/>
          <w:kern w:val="0"/>
          <w:sz w:val="32"/>
          <w:szCs w:val="32"/>
        </w:rPr>
        <w:t>电信普遍服务项目公示、招标</w:t>
      </w:r>
      <w:r w:rsidR="006578E1">
        <w:rPr>
          <w:rFonts w:ascii="仿宋_GB2312" w:eastAsia="仿宋_GB2312" w:hint="eastAsia"/>
          <w:bCs/>
          <w:kern w:val="0"/>
          <w:sz w:val="32"/>
          <w:szCs w:val="32"/>
        </w:rPr>
        <w:t>等</w:t>
      </w:r>
      <w:r>
        <w:rPr>
          <w:rFonts w:ascii="仿宋_GB2312" w:eastAsia="仿宋_GB2312"/>
          <w:bCs/>
          <w:kern w:val="0"/>
          <w:sz w:val="32"/>
          <w:szCs w:val="32"/>
        </w:rPr>
        <w:t>情况。</w:t>
      </w:r>
    </w:p>
    <w:p w:rsidR="00E56CF0" w:rsidRPr="00C40CB7" w:rsidRDefault="00E56CF0" w:rsidP="00E56CF0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C40CB7">
        <w:rPr>
          <w:rFonts w:ascii="黑体" w:eastAsia="黑体" w:hAnsi="黑体" w:hint="eastAsia"/>
          <w:sz w:val="32"/>
          <w:szCs w:val="32"/>
        </w:rPr>
        <w:t>、绩效目标</w:t>
      </w:r>
      <w:r>
        <w:rPr>
          <w:rFonts w:ascii="黑体" w:eastAsia="黑体" w:hAnsi="黑体" w:hint="eastAsia"/>
          <w:sz w:val="32"/>
          <w:szCs w:val="32"/>
        </w:rPr>
        <w:t>完成</w:t>
      </w:r>
      <w:r w:rsidRPr="00C40CB7">
        <w:rPr>
          <w:rFonts w:ascii="黑体" w:eastAsia="黑体" w:hAnsi="黑体" w:hint="eastAsia"/>
          <w:sz w:val="32"/>
          <w:szCs w:val="32"/>
        </w:rPr>
        <w:t>情况分析</w:t>
      </w:r>
    </w:p>
    <w:p w:rsidR="00E56CF0" w:rsidRDefault="00E56CF0" w:rsidP="00E56CF0">
      <w:pPr>
        <w:ind w:firstLineChars="221" w:firstLine="71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（一）资金</w:t>
      </w:r>
      <w:r w:rsidR="00C46EEE">
        <w:rPr>
          <w:rFonts w:ascii="仿宋_GB2312" w:eastAsia="仿宋_GB2312" w:hint="eastAsia"/>
          <w:b/>
          <w:sz w:val="32"/>
          <w:szCs w:val="32"/>
        </w:rPr>
        <w:t>投入</w:t>
      </w:r>
      <w:r>
        <w:rPr>
          <w:rFonts w:ascii="仿宋_GB2312" w:eastAsia="仿宋_GB2312"/>
          <w:b/>
          <w:sz w:val="32"/>
          <w:szCs w:val="32"/>
        </w:rPr>
        <w:t>情况分析</w:t>
      </w:r>
    </w:p>
    <w:p w:rsidR="00E56CF0" w:rsidRDefault="00E56CF0" w:rsidP="00E56CF0">
      <w:pPr>
        <w:ind w:firstLineChars="221" w:firstLine="710"/>
        <w:rPr>
          <w:rFonts w:ascii="仿宋_GB2312" w:eastAsia="仿宋_GB2312"/>
          <w:sz w:val="32"/>
          <w:szCs w:val="32"/>
        </w:rPr>
      </w:pPr>
      <w:r w:rsidRPr="009E185F">
        <w:rPr>
          <w:rFonts w:ascii="仿宋_GB2312" w:eastAsia="仿宋_GB2312" w:hint="eastAsia"/>
          <w:b/>
          <w:sz w:val="32"/>
          <w:szCs w:val="32"/>
        </w:rPr>
        <w:t>1.财政资金</w:t>
      </w:r>
      <w:r w:rsidR="00B26D71" w:rsidRPr="009E185F">
        <w:rPr>
          <w:rFonts w:ascii="仿宋_GB2312" w:eastAsia="仿宋_GB2312" w:hint="eastAsia"/>
          <w:b/>
          <w:sz w:val="32"/>
          <w:szCs w:val="32"/>
        </w:rPr>
        <w:t>执行</w:t>
      </w:r>
      <w:r w:rsidRPr="009E185F">
        <w:rPr>
          <w:rFonts w:ascii="仿宋_GB2312" w:eastAsia="仿宋_GB2312"/>
          <w:b/>
          <w:sz w:val="32"/>
          <w:szCs w:val="32"/>
        </w:rPr>
        <w:t>情况</w:t>
      </w:r>
      <w:r w:rsidR="009E185F" w:rsidRPr="009E185F">
        <w:rPr>
          <w:rFonts w:ascii="仿宋_GB2312" w:eastAsia="仿宋_GB2312" w:hint="eastAsia"/>
          <w:b/>
          <w:sz w:val="32"/>
          <w:szCs w:val="32"/>
        </w:rPr>
        <w:t>和</w:t>
      </w:r>
      <w:r w:rsidR="009E185F" w:rsidRPr="009E185F">
        <w:rPr>
          <w:rFonts w:ascii="仿宋_GB2312" w:eastAsia="仿宋_GB2312"/>
          <w:b/>
          <w:sz w:val="32"/>
          <w:szCs w:val="32"/>
        </w:rPr>
        <w:t>结余资金情况</w:t>
      </w:r>
      <w:r w:rsidR="009E185F" w:rsidRPr="009E185F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项目资金总体执行情况良好。按照</w:t>
      </w:r>
      <w:r>
        <w:rPr>
          <w:rFonts w:ascii="仿宋_GB2312" w:eastAsia="仿宋_GB2312"/>
          <w:sz w:val="32"/>
          <w:szCs w:val="32"/>
        </w:rPr>
        <w:t>合同约定，我省</w:t>
      </w:r>
      <w:r>
        <w:rPr>
          <w:rFonts w:ascii="仿宋_GB2312" w:eastAsia="仿宋_GB2312" w:hint="eastAsia"/>
          <w:sz w:val="32"/>
          <w:szCs w:val="32"/>
        </w:rPr>
        <w:t>202</w:t>
      </w:r>
      <w:r w:rsidR="00572624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电信普遍服务补助资金</w:t>
      </w:r>
      <w:r w:rsidR="00572624">
        <w:rPr>
          <w:rFonts w:ascii="仿宋_GB2312" w:eastAsia="仿宋_GB2312"/>
          <w:sz w:val="32"/>
          <w:szCs w:val="32"/>
        </w:rPr>
        <w:t>24084.9465</w:t>
      </w:r>
      <w:r>
        <w:rPr>
          <w:rFonts w:ascii="仿宋_GB2312" w:eastAsia="仿宋_GB2312" w:hint="eastAsia"/>
          <w:sz w:val="32"/>
          <w:szCs w:val="32"/>
        </w:rPr>
        <w:t>万元。拨付</w:t>
      </w:r>
      <w:r>
        <w:rPr>
          <w:rFonts w:ascii="仿宋_GB2312" w:eastAsia="仿宋_GB2312"/>
          <w:sz w:val="32"/>
          <w:szCs w:val="32"/>
        </w:rPr>
        <w:t>方式为，合同签订后向乙</w:t>
      </w:r>
      <w:r>
        <w:rPr>
          <w:rFonts w:ascii="仿宋_GB2312" w:eastAsia="仿宋_GB2312"/>
          <w:sz w:val="32"/>
          <w:szCs w:val="32"/>
        </w:rPr>
        <w:lastRenderedPageBreak/>
        <w:t>方拨付合同财政补助资金的</w:t>
      </w:r>
      <w:r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/>
          <w:sz w:val="32"/>
          <w:szCs w:val="32"/>
        </w:rPr>
        <w:t>%；工程通过竣工验收后向乙方拨付合同财政补助资金的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/>
          <w:sz w:val="32"/>
          <w:szCs w:val="32"/>
        </w:rPr>
        <w:t>%。项目</w:t>
      </w:r>
      <w:r>
        <w:rPr>
          <w:rFonts w:ascii="仿宋_GB2312" w:eastAsia="仿宋_GB2312" w:hint="eastAsia"/>
          <w:sz w:val="32"/>
          <w:szCs w:val="32"/>
        </w:rPr>
        <w:t>实施期限</w:t>
      </w:r>
      <w:r>
        <w:rPr>
          <w:rFonts w:ascii="仿宋_GB2312" w:eastAsia="仿宋_GB2312"/>
          <w:sz w:val="32"/>
          <w:szCs w:val="32"/>
        </w:rPr>
        <w:t>为202</w:t>
      </w:r>
      <w:r w:rsidR="00572624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572624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572624"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截止</w:t>
      </w:r>
      <w:r>
        <w:rPr>
          <w:rFonts w:ascii="仿宋_GB2312" w:eastAsia="仿宋_GB2312" w:hint="eastAsia"/>
          <w:sz w:val="32"/>
          <w:szCs w:val="32"/>
        </w:rPr>
        <w:t>目前</w:t>
      </w:r>
      <w:r>
        <w:rPr>
          <w:rFonts w:ascii="仿宋_GB2312" w:eastAsia="仿宋_GB2312"/>
          <w:sz w:val="32"/>
          <w:szCs w:val="32"/>
        </w:rPr>
        <w:t>，已按照合同约定</w:t>
      </w:r>
      <w:r>
        <w:rPr>
          <w:rFonts w:ascii="仿宋_GB2312" w:eastAsia="仿宋_GB2312" w:hint="eastAsia"/>
          <w:sz w:val="32"/>
          <w:szCs w:val="32"/>
        </w:rPr>
        <w:t>拨付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/>
          <w:sz w:val="32"/>
          <w:szCs w:val="32"/>
        </w:rPr>
        <w:t>补助资金的</w:t>
      </w:r>
      <w:r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/>
          <w:sz w:val="32"/>
          <w:szCs w:val="32"/>
        </w:rPr>
        <w:t>%，</w:t>
      </w:r>
      <w:r>
        <w:rPr>
          <w:rFonts w:ascii="仿宋_GB2312" w:eastAsia="仿宋_GB2312" w:hint="eastAsia"/>
          <w:sz w:val="32"/>
          <w:szCs w:val="32"/>
        </w:rPr>
        <w:t>共</w:t>
      </w:r>
      <w:r w:rsidR="00572624">
        <w:rPr>
          <w:rFonts w:ascii="仿宋_GB2312" w:eastAsia="仿宋_GB2312"/>
          <w:sz w:val="32"/>
          <w:szCs w:val="32"/>
        </w:rPr>
        <w:t>16</w:t>
      </w:r>
      <w:r w:rsidR="003E5765">
        <w:rPr>
          <w:rFonts w:ascii="仿宋_GB2312" w:eastAsia="仿宋_GB2312"/>
          <w:sz w:val="32"/>
          <w:szCs w:val="32"/>
        </w:rPr>
        <w:t>8</w:t>
      </w:r>
      <w:r w:rsidR="00572624">
        <w:rPr>
          <w:rFonts w:ascii="仿宋_GB2312" w:eastAsia="仿宋_GB2312"/>
          <w:sz w:val="32"/>
          <w:szCs w:val="32"/>
        </w:rPr>
        <w:t>59.4626</w:t>
      </w:r>
      <w:r>
        <w:rPr>
          <w:rFonts w:ascii="仿宋_GB2312" w:eastAsia="仿宋_GB2312"/>
          <w:sz w:val="32"/>
          <w:szCs w:val="32"/>
        </w:rPr>
        <w:t>万元</w:t>
      </w:r>
      <w:r w:rsidR="000620E6">
        <w:rPr>
          <w:rFonts w:ascii="仿宋_GB2312" w:eastAsia="仿宋_GB2312" w:hint="eastAsia"/>
          <w:sz w:val="32"/>
          <w:szCs w:val="32"/>
        </w:rPr>
        <w:t>。</w:t>
      </w:r>
    </w:p>
    <w:p w:rsidR="00E56CF0" w:rsidRDefault="009E185F" w:rsidP="00E56CF0">
      <w:pPr>
        <w:ind w:firstLineChars="221" w:firstLine="710"/>
        <w:rPr>
          <w:rFonts w:ascii="仿宋_GB2312" w:eastAsia="仿宋_GB2312" w:hAnsi="仿宋"/>
          <w:sz w:val="32"/>
          <w:szCs w:val="32"/>
        </w:rPr>
      </w:pPr>
      <w:r w:rsidRPr="009E185F">
        <w:rPr>
          <w:rFonts w:ascii="仿宋_GB2312" w:eastAsia="仿宋_GB2312" w:hint="eastAsia"/>
          <w:b/>
          <w:sz w:val="32"/>
          <w:szCs w:val="32"/>
        </w:rPr>
        <w:t>2</w:t>
      </w:r>
      <w:r w:rsidRPr="009E185F">
        <w:rPr>
          <w:rFonts w:ascii="仿宋_GB2312" w:eastAsia="仿宋_GB2312"/>
          <w:b/>
          <w:sz w:val="32"/>
          <w:szCs w:val="32"/>
        </w:rPr>
        <w:t>.</w:t>
      </w:r>
      <w:r w:rsidRPr="009E185F">
        <w:rPr>
          <w:rFonts w:ascii="仿宋_GB2312" w:eastAsia="仿宋_GB2312" w:hint="eastAsia"/>
          <w:b/>
          <w:sz w:val="32"/>
          <w:szCs w:val="32"/>
        </w:rPr>
        <w:t>资金</w:t>
      </w:r>
      <w:r w:rsidR="00E56CF0" w:rsidRPr="009E185F">
        <w:rPr>
          <w:rFonts w:ascii="仿宋_GB2312" w:eastAsia="仿宋_GB2312" w:hint="eastAsia"/>
          <w:b/>
          <w:sz w:val="32"/>
          <w:szCs w:val="32"/>
        </w:rPr>
        <w:t>管理情况分析</w:t>
      </w:r>
      <w:r w:rsidRPr="009E185F">
        <w:rPr>
          <w:rFonts w:ascii="仿宋_GB2312" w:eastAsia="仿宋_GB2312" w:hint="eastAsia"/>
          <w:b/>
          <w:sz w:val="32"/>
          <w:szCs w:val="32"/>
        </w:rPr>
        <w:t>。</w:t>
      </w:r>
      <w:r w:rsidR="00E56CF0" w:rsidRPr="00A8068B">
        <w:rPr>
          <w:rFonts w:ascii="仿宋_GB2312" w:eastAsia="仿宋_GB2312" w:hAnsi="仿宋" w:hint="eastAsia"/>
          <w:sz w:val="32"/>
          <w:szCs w:val="32"/>
        </w:rPr>
        <w:t>项目资金下达到各实施企业后，结合</w:t>
      </w:r>
      <w:r w:rsidR="00E56CF0" w:rsidRPr="00A8068B">
        <w:rPr>
          <w:rFonts w:ascii="仿宋_GB2312" w:eastAsia="仿宋_GB2312" w:hAnsi="Times New Roman" w:hint="eastAsia"/>
          <w:sz w:val="32"/>
          <w:szCs w:val="32"/>
        </w:rPr>
        <w:t>《</w:t>
      </w:r>
      <w:r w:rsidR="00E56CF0" w:rsidRPr="00A8068B">
        <w:rPr>
          <w:rFonts w:ascii="仿宋_GB2312" w:eastAsia="仿宋_GB2312" w:hint="eastAsia"/>
          <w:sz w:val="32"/>
          <w:szCs w:val="32"/>
        </w:rPr>
        <w:t>电信普遍服务补助资金管理试点办法</w:t>
      </w:r>
      <w:r w:rsidR="00E56CF0" w:rsidRPr="00A8068B">
        <w:rPr>
          <w:rFonts w:ascii="仿宋_GB2312" w:eastAsia="仿宋_GB2312" w:hAnsi="Times New Roman" w:hint="eastAsia"/>
          <w:sz w:val="32"/>
          <w:szCs w:val="32"/>
        </w:rPr>
        <w:t>》</w:t>
      </w:r>
      <w:r w:rsidR="00E56CF0" w:rsidRPr="00A8068B">
        <w:rPr>
          <w:rFonts w:ascii="仿宋_GB2312" w:eastAsia="仿宋_GB2312" w:hAnsi="仿宋" w:hint="eastAsia"/>
          <w:sz w:val="32"/>
          <w:szCs w:val="32"/>
        </w:rPr>
        <w:t>中对补助资金使用的要求，明确实施企业应按照有关规定实现专款专用。</w:t>
      </w:r>
    </w:p>
    <w:p w:rsidR="00E56CF0" w:rsidRDefault="009E185F" w:rsidP="00E56CF0">
      <w:pPr>
        <w:ind w:firstLineChars="221" w:firstLine="71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</w:t>
      </w:r>
      <w:r w:rsidR="00E56CF0"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总体绩效</w:t>
      </w:r>
      <w:r>
        <w:rPr>
          <w:rFonts w:ascii="仿宋_GB2312" w:eastAsia="仿宋_GB2312"/>
          <w:b/>
          <w:sz w:val="32"/>
          <w:szCs w:val="32"/>
        </w:rPr>
        <w:t>目标</w:t>
      </w:r>
      <w:r>
        <w:rPr>
          <w:rFonts w:ascii="仿宋_GB2312" w:eastAsia="仿宋_GB2312" w:hint="eastAsia"/>
          <w:b/>
          <w:sz w:val="32"/>
          <w:szCs w:val="32"/>
        </w:rPr>
        <w:t>完成</w:t>
      </w:r>
      <w:r>
        <w:rPr>
          <w:rFonts w:ascii="仿宋_GB2312" w:eastAsia="仿宋_GB2312"/>
          <w:b/>
          <w:sz w:val="32"/>
          <w:szCs w:val="32"/>
        </w:rPr>
        <w:t>情况分析</w:t>
      </w:r>
    </w:p>
    <w:p w:rsidR="009E185F" w:rsidRDefault="009E185F" w:rsidP="009E185F">
      <w:pPr>
        <w:ind w:firstLineChars="221" w:firstLine="710"/>
        <w:rPr>
          <w:rFonts w:ascii="仿宋_GB2312" w:eastAsia="仿宋_GB2312"/>
          <w:sz w:val="32"/>
          <w:szCs w:val="32"/>
        </w:rPr>
      </w:pPr>
      <w:r w:rsidRPr="009E185F">
        <w:rPr>
          <w:rFonts w:ascii="仿宋_GB2312" w:eastAsia="仿宋_GB2312" w:hAnsiTheme="minorEastAsia" w:hint="eastAsia"/>
          <w:b/>
          <w:sz w:val="32"/>
          <w:szCs w:val="32"/>
        </w:rPr>
        <w:t>1.建立</w:t>
      </w:r>
      <w:r w:rsidRPr="009E185F">
        <w:rPr>
          <w:rFonts w:ascii="仿宋_GB2312" w:eastAsia="仿宋_GB2312" w:hAnsiTheme="minorEastAsia"/>
          <w:b/>
          <w:sz w:val="32"/>
          <w:szCs w:val="32"/>
        </w:rPr>
        <w:t>机制，</w:t>
      </w:r>
      <w:r w:rsidRPr="009E185F">
        <w:rPr>
          <w:rFonts w:ascii="仿宋_GB2312" w:eastAsia="仿宋_GB2312" w:hAnsiTheme="minorEastAsia" w:hint="eastAsia"/>
          <w:b/>
          <w:sz w:val="32"/>
          <w:szCs w:val="32"/>
        </w:rPr>
        <w:t>确保完成</w:t>
      </w:r>
      <w:r w:rsidRPr="009E185F">
        <w:rPr>
          <w:rFonts w:ascii="仿宋_GB2312" w:eastAsia="仿宋_GB2312" w:hAnsiTheme="minorEastAsia"/>
          <w:b/>
          <w:sz w:val="32"/>
          <w:szCs w:val="32"/>
        </w:rPr>
        <w:t>绩效目标</w:t>
      </w:r>
      <w:r w:rsidRPr="009E185F">
        <w:rPr>
          <w:rFonts w:ascii="仿宋_GB2312" w:eastAsia="仿宋_GB2312" w:hAnsiTheme="minorEastAsia" w:hint="eastAsia"/>
          <w:b/>
          <w:sz w:val="32"/>
          <w:szCs w:val="32"/>
        </w:rPr>
        <w:t>。</w:t>
      </w:r>
      <w:r w:rsidRPr="00AA42EA">
        <w:rPr>
          <w:rFonts w:ascii="仿宋_GB2312" w:eastAsia="仿宋_GB2312" w:hAnsiTheme="minorEastAsia" w:hint="eastAsia"/>
          <w:sz w:val="32"/>
          <w:szCs w:val="32"/>
        </w:rPr>
        <w:t>一是层层压实责任。</w:t>
      </w:r>
      <w:r>
        <w:rPr>
          <w:rFonts w:ascii="仿宋_GB2312" w:eastAsia="仿宋_GB2312" w:hAnsiTheme="minorEastAsia" w:hint="eastAsia"/>
          <w:sz w:val="32"/>
          <w:szCs w:val="32"/>
        </w:rPr>
        <w:t>结合</w:t>
      </w:r>
      <w:r>
        <w:rPr>
          <w:rFonts w:ascii="仿宋_GB2312" w:eastAsia="仿宋_GB2312" w:hAnsiTheme="minorEastAsia"/>
          <w:sz w:val="32"/>
          <w:szCs w:val="32"/>
        </w:rPr>
        <w:t>脱贫攻坚</w:t>
      </w:r>
      <w:r w:rsidRPr="00AC58A6">
        <w:rPr>
          <w:rFonts w:ascii="仿宋_GB2312" w:eastAsia="仿宋_GB2312" w:hAnsiTheme="minorEastAsia"/>
          <w:sz w:val="32"/>
          <w:szCs w:val="32"/>
        </w:rPr>
        <w:t>“</w:t>
      </w:r>
      <w:r w:rsidRPr="00AC58A6">
        <w:rPr>
          <w:rFonts w:ascii="仿宋_GB2312" w:eastAsia="仿宋_GB2312" w:hAnsiTheme="minorEastAsia" w:hint="eastAsia"/>
          <w:sz w:val="32"/>
          <w:szCs w:val="32"/>
        </w:rPr>
        <w:t>分片包干</w:t>
      </w:r>
      <w:r w:rsidRPr="00AC58A6">
        <w:rPr>
          <w:rFonts w:ascii="仿宋_GB2312" w:eastAsia="仿宋_GB2312" w:hAnsiTheme="minorEastAsia"/>
          <w:sz w:val="32"/>
          <w:szCs w:val="32"/>
        </w:rPr>
        <w:t>”</w:t>
      </w:r>
      <w:r w:rsidRPr="00AC58A6">
        <w:rPr>
          <w:rFonts w:ascii="仿宋_GB2312" w:eastAsia="仿宋_GB2312" w:hAnsiTheme="minorEastAsia" w:hint="eastAsia"/>
          <w:sz w:val="32"/>
          <w:szCs w:val="32"/>
        </w:rPr>
        <w:t>工作</w:t>
      </w:r>
      <w:r>
        <w:rPr>
          <w:rFonts w:ascii="仿宋_GB2312" w:eastAsia="仿宋_GB2312" w:hAnsiTheme="minorEastAsia"/>
          <w:sz w:val="32"/>
          <w:szCs w:val="32"/>
        </w:rPr>
        <w:t>机制，</w:t>
      </w:r>
      <w:r>
        <w:rPr>
          <w:rFonts w:ascii="仿宋_GB2312" w:eastAsia="仿宋_GB2312" w:hAnsiTheme="minorEastAsia" w:hint="eastAsia"/>
          <w:sz w:val="32"/>
          <w:szCs w:val="32"/>
        </w:rPr>
        <w:t>强化偏远</w:t>
      </w:r>
      <w:r>
        <w:rPr>
          <w:rFonts w:ascii="仿宋_GB2312" w:eastAsia="仿宋_GB2312" w:hAnsiTheme="minorEastAsia"/>
          <w:sz w:val="32"/>
          <w:szCs w:val="32"/>
        </w:rPr>
        <w:t>贫困地区网络</w:t>
      </w:r>
      <w:r>
        <w:rPr>
          <w:rFonts w:ascii="仿宋_GB2312" w:eastAsia="仿宋_GB2312" w:hAnsiTheme="minorEastAsia" w:hint="eastAsia"/>
          <w:sz w:val="32"/>
          <w:szCs w:val="32"/>
        </w:rPr>
        <w:t>覆盖</w:t>
      </w:r>
      <w:r>
        <w:rPr>
          <w:rFonts w:ascii="仿宋_GB2312" w:eastAsia="仿宋_GB2312" w:hAnsiTheme="minorEastAsia"/>
          <w:sz w:val="32"/>
          <w:szCs w:val="32"/>
        </w:rPr>
        <w:t>。</w:t>
      </w:r>
      <w:r w:rsidRPr="00AA42EA">
        <w:rPr>
          <w:rFonts w:ascii="仿宋_GB2312" w:eastAsia="仿宋_GB2312" w:hAnsiTheme="minorEastAsia"/>
          <w:sz w:val="32"/>
          <w:szCs w:val="32"/>
        </w:rPr>
        <w:t>二是</w:t>
      </w:r>
      <w:r w:rsidRPr="00AA42EA">
        <w:rPr>
          <w:rFonts w:ascii="仿宋_GB2312" w:eastAsia="仿宋_GB2312" w:hAnsiTheme="minorEastAsia" w:hint="eastAsia"/>
          <w:sz w:val="32"/>
          <w:szCs w:val="32"/>
        </w:rPr>
        <w:t>完善</w:t>
      </w:r>
      <w:r w:rsidRPr="00AA42EA">
        <w:rPr>
          <w:rFonts w:ascii="仿宋_GB2312" w:eastAsia="仿宋_GB2312" w:hAnsiTheme="minorEastAsia"/>
          <w:sz w:val="32"/>
          <w:szCs w:val="32"/>
        </w:rPr>
        <w:t>工作机制</w:t>
      </w:r>
      <w:r w:rsidRPr="00AA42EA">
        <w:rPr>
          <w:rFonts w:ascii="仿宋_GB2312" w:eastAsia="仿宋_GB2312" w:hAnsiTheme="minorEastAsia" w:hint="eastAsia"/>
          <w:sz w:val="32"/>
          <w:szCs w:val="32"/>
        </w:rPr>
        <w:t>。</w:t>
      </w:r>
      <w:r>
        <w:rPr>
          <w:rFonts w:ascii="仿宋_GB2312" w:eastAsia="仿宋_GB2312" w:hAnsiTheme="minorEastAsia" w:hint="eastAsia"/>
          <w:sz w:val="32"/>
          <w:szCs w:val="32"/>
        </w:rPr>
        <w:t>加强</w:t>
      </w:r>
      <w:r>
        <w:rPr>
          <w:rFonts w:ascii="仿宋_GB2312" w:eastAsia="仿宋_GB2312" w:hAnsiTheme="minorEastAsia"/>
          <w:sz w:val="32"/>
          <w:szCs w:val="32"/>
        </w:rPr>
        <w:t>项目进度管理，采</w:t>
      </w:r>
      <w:r>
        <w:rPr>
          <w:rFonts w:ascii="仿宋_GB2312" w:eastAsia="仿宋_GB2312" w:hAnsiTheme="minorEastAsia" w:hint="eastAsia"/>
          <w:sz w:val="32"/>
          <w:szCs w:val="32"/>
        </w:rPr>
        <w:t>用</w:t>
      </w:r>
      <w:r>
        <w:rPr>
          <w:rFonts w:ascii="仿宋_GB2312" w:eastAsia="仿宋_GB2312" w:hAnsiTheme="minorEastAsia"/>
          <w:sz w:val="32"/>
          <w:szCs w:val="32"/>
        </w:rPr>
        <w:t>季度报、月报、周报</w:t>
      </w:r>
      <w:r>
        <w:rPr>
          <w:rFonts w:ascii="仿宋_GB2312" w:eastAsia="仿宋_GB2312" w:hAnsiTheme="minorEastAsia" w:hint="eastAsia"/>
          <w:sz w:val="32"/>
          <w:szCs w:val="32"/>
        </w:rPr>
        <w:t>等</w:t>
      </w:r>
      <w:r>
        <w:rPr>
          <w:rFonts w:ascii="仿宋_GB2312" w:eastAsia="仿宋_GB2312" w:hAnsiTheme="minorEastAsia"/>
          <w:sz w:val="32"/>
          <w:szCs w:val="32"/>
        </w:rPr>
        <w:t>形式督促项目进度</w:t>
      </w:r>
      <w:r>
        <w:rPr>
          <w:rFonts w:ascii="仿宋_GB2312" w:eastAsia="仿宋_GB2312" w:hAnsiTheme="minorEastAsia" w:hint="eastAsia"/>
          <w:sz w:val="32"/>
          <w:szCs w:val="32"/>
        </w:rPr>
        <w:t>；</w:t>
      </w:r>
      <w:r>
        <w:rPr>
          <w:rFonts w:ascii="仿宋_GB2312" w:eastAsia="仿宋_GB2312" w:hAnsiTheme="minorEastAsia"/>
          <w:sz w:val="32"/>
          <w:szCs w:val="32"/>
        </w:rPr>
        <w:t>建立季度联席会机制，多渠道、多层级沟通协调</w:t>
      </w:r>
      <w:r>
        <w:rPr>
          <w:rFonts w:ascii="仿宋_GB2312" w:eastAsia="仿宋_GB2312" w:hAnsiTheme="minorEastAsia" w:hint="eastAsia"/>
          <w:sz w:val="32"/>
          <w:szCs w:val="32"/>
        </w:rPr>
        <w:t>；</w:t>
      </w:r>
      <w:r w:rsidRPr="00A33A7A">
        <w:rPr>
          <w:rFonts w:ascii="仿宋_GB2312" w:eastAsia="仿宋_GB2312" w:hAnsi="仿宋" w:hint="eastAsia"/>
          <w:sz w:val="32"/>
          <w:szCs w:val="32"/>
        </w:rPr>
        <w:t>深入调查研究</w:t>
      </w:r>
      <w:r>
        <w:rPr>
          <w:rFonts w:ascii="仿宋_GB2312" w:eastAsia="仿宋_GB2312" w:hAnsi="仿宋" w:hint="eastAsia"/>
          <w:sz w:val="32"/>
          <w:szCs w:val="32"/>
        </w:rPr>
        <w:t>，局领导多次</w:t>
      </w:r>
      <w:r>
        <w:rPr>
          <w:rFonts w:ascii="仿宋_GB2312" w:eastAsia="仿宋_GB2312" w:hAnsiTheme="minorEastAsia" w:hint="eastAsia"/>
          <w:sz w:val="32"/>
          <w:szCs w:val="32"/>
        </w:rPr>
        <w:t>带队赴</w:t>
      </w:r>
      <w:r w:rsidR="00C07A45">
        <w:rPr>
          <w:rFonts w:ascii="仿宋_GB2312" w:eastAsia="仿宋_GB2312" w:hAnsiTheme="minorEastAsia" w:hint="eastAsia"/>
          <w:sz w:val="32"/>
          <w:szCs w:val="32"/>
        </w:rPr>
        <w:t>建设</w:t>
      </w:r>
      <w:r>
        <w:rPr>
          <w:rFonts w:ascii="仿宋_GB2312" w:eastAsia="仿宋_GB2312" w:hAnsiTheme="minorEastAsia" w:hint="eastAsia"/>
          <w:sz w:val="32"/>
          <w:szCs w:val="32"/>
        </w:rPr>
        <w:t>难度</w:t>
      </w:r>
      <w:r w:rsidRPr="00312DAB">
        <w:rPr>
          <w:rFonts w:ascii="仿宋_GB2312" w:eastAsia="仿宋_GB2312" w:hAnsiTheme="minorEastAsia" w:hint="eastAsia"/>
          <w:sz w:val="32"/>
          <w:szCs w:val="32"/>
        </w:rPr>
        <w:t>大</w:t>
      </w:r>
      <w:r>
        <w:rPr>
          <w:rFonts w:ascii="仿宋_GB2312" w:eastAsia="仿宋_GB2312" w:hAnsiTheme="minorEastAsia" w:hint="eastAsia"/>
          <w:sz w:val="32"/>
          <w:szCs w:val="32"/>
        </w:rPr>
        <w:t>、艰苦偏远地区开展实地督查；</w:t>
      </w:r>
      <w:r>
        <w:rPr>
          <w:rFonts w:ascii="仿宋_GB2312" w:eastAsia="仿宋_GB2312" w:hint="eastAsia"/>
          <w:sz w:val="32"/>
          <w:szCs w:val="32"/>
        </w:rPr>
        <w:t>把好</w:t>
      </w:r>
      <w:r>
        <w:rPr>
          <w:rFonts w:ascii="仿宋_GB2312" w:eastAsia="仿宋_GB2312"/>
          <w:sz w:val="32"/>
          <w:szCs w:val="32"/>
        </w:rPr>
        <w:t>验收质量关，</w:t>
      </w:r>
      <w:r>
        <w:rPr>
          <w:rFonts w:ascii="仿宋_GB2312" w:eastAsia="仿宋_GB2312" w:hint="eastAsia"/>
          <w:sz w:val="32"/>
          <w:szCs w:val="32"/>
        </w:rPr>
        <w:t>强化监管，组织第三方专业机构扩大验收深度和广度。</w:t>
      </w:r>
    </w:p>
    <w:p w:rsidR="00AA52C2" w:rsidRDefault="00AA52C2" w:rsidP="009E185F">
      <w:pPr>
        <w:ind w:firstLineChars="221" w:firstLine="710"/>
        <w:rPr>
          <w:rFonts w:ascii="仿宋_GB2312" w:eastAsia="仿宋_GB2312" w:hAnsi="仿宋"/>
          <w:sz w:val="32"/>
          <w:szCs w:val="32"/>
        </w:rPr>
      </w:pPr>
      <w:r w:rsidRPr="00AA52C2">
        <w:rPr>
          <w:rFonts w:ascii="仿宋_GB2312" w:eastAsia="仿宋_GB2312" w:hint="eastAsia"/>
          <w:b/>
          <w:sz w:val="32"/>
          <w:szCs w:val="32"/>
        </w:rPr>
        <w:t>2.总体</w:t>
      </w:r>
      <w:r w:rsidRPr="00AA52C2">
        <w:rPr>
          <w:rFonts w:ascii="仿宋_GB2312" w:eastAsia="仿宋_GB2312"/>
          <w:b/>
          <w:sz w:val="32"/>
          <w:szCs w:val="32"/>
        </w:rPr>
        <w:t>目标</w:t>
      </w:r>
      <w:r w:rsidRPr="00AA52C2">
        <w:rPr>
          <w:rFonts w:ascii="仿宋_GB2312" w:eastAsia="仿宋_GB2312" w:hint="eastAsia"/>
          <w:b/>
          <w:sz w:val="32"/>
          <w:szCs w:val="32"/>
        </w:rPr>
        <w:t>完成</w:t>
      </w:r>
      <w:r w:rsidRPr="00AA52C2">
        <w:rPr>
          <w:rFonts w:ascii="仿宋_GB2312" w:eastAsia="仿宋_GB2312"/>
          <w:b/>
          <w:sz w:val="32"/>
          <w:szCs w:val="32"/>
        </w:rPr>
        <w:t>情况</w:t>
      </w:r>
      <w:r>
        <w:rPr>
          <w:rFonts w:ascii="仿宋_GB2312" w:eastAsia="仿宋_GB2312"/>
          <w:sz w:val="32"/>
          <w:szCs w:val="32"/>
        </w:rPr>
        <w:t>。目前中央补助资金已按照合同约定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合同金额</w:t>
      </w:r>
      <w:r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/>
          <w:sz w:val="32"/>
          <w:szCs w:val="32"/>
        </w:rPr>
        <w:t>%及时拨付至企业，</w:t>
      </w: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合同约定于</w:t>
      </w:r>
      <w:r>
        <w:rPr>
          <w:rFonts w:ascii="仿宋_GB2312" w:eastAsia="仿宋_GB2312" w:hint="eastAsia"/>
          <w:sz w:val="32"/>
          <w:szCs w:val="32"/>
        </w:rPr>
        <w:t>2022年7月31日</w:t>
      </w:r>
      <w:r>
        <w:rPr>
          <w:rFonts w:ascii="仿宋_GB2312" w:eastAsia="仿宋_GB2312"/>
          <w:sz w:val="32"/>
          <w:szCs w:val="32"/>
        </w:rPr>
        <w:t>前完成建设，</w:t>
      </w:r>
      <w:r>
        <w:rPr>
          <w:rFonts w:ascii="仿宋_GB2312" w:eastAsia="仿宋_GB2312" w:hint="eastAsia"/>
          <w:sz w:val="32"/>
          <w:szCs w:val="32"/>
        </w:rPr>
        <w:t>验收</w:t>
      </w:r>
      <w:r>
        <w:rPr>
          <w:rFonts w:ascii="仿宋_GB2312" w:eastAsia="仿宋_GB2312"/>
          <w:sz w:val="32"/>
          <w:szCs w:val="32"/>
        </w:rPr>
        <w:t>合格后拨付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/>
          <w:sz w:val="32"/>
          <w:szCs w:val="32"/>
        </w:rPr>
        <w:t>%的尾款</w:t>
      </w:r>
      <w:r>
        <w:rPr>
          <w:rFonts w:ascii="仿宋_GB2312" w:eastAsia="仿宋_GB2312" w:hint="eastAsia"/>
          <w:sz w:val="32"/>
          <w:szCs w:val="32"/>
        </w:rPr>
        <w:t>。目前</w:t>
      </w:r>
      <w:r>
        <w:rPr>
          <w:rFonts w:ascii="仿宋_GB2312" w:eastAsia="仿宋_GB2312"/>
          <w:sz w:val="32"/>
          <w:szCs w:val="32"/>
        </w:rPr>
        <w:t>，企业按照合同要求</w:t>
      </w:r>
      <w:r>
        <w:rPr>
          <w:rFonts w:ascii="仿宋_GB2312" w:eastAsia="仿宋_GB2312" w:hint="eastAsia"/>
          <w:sz w:val="32"/>
          <w:szCs w:val="32"/>
        </w:rPr>
        <w:t>正</w:t>
      </w:r>
      <w:r>
        <w:rPr>
          <w:rFonts w:ascii="仿宋_GB2312" w:eastAsia="仿宋_GB2312"/>
          <w:sz w:val="32"/>
          <w:szCs w:val="32"/>
        </w:rPr>
        <w:t>有序开展</w:t>
      </w:r>
      <w:r>
        <w:rPr>
          <w:rFonts w:ascii="仿宋_GB2312" w:eastAsia="仿宋_GB2312" w:hint="eastAsia"/>
          <w:sz w:val="32"/>
          <w:szCs w:val="32"/>
        </w:rPr>
        <w:t>4G基站</w:t>
      </w:r>
      <w:r>
        <w:rPr>
          <w:rFonts w:ascii="仿宋_GB2312" w:eastAsia="仿宋_GB2312"/>
          <w:sz w:val="32"/>
          <w:szCs w:val="32"/>
        </w:rPr>
        <w:t>建设和</w:t>
      </w:r>
      <w:r>
        <w:rPr>
          <w:rFonts w:ascii="仿宋_GB2312" w:eastAsia="仿宋_GB2312" w:hint="eastAsia"/>
          <w:sz w:val="32"/>
          <w:szCs w:val="32"/>
        </w:rPr>
        <w:t>基站</w:t>
      </w:r>
      <w:r>
        <w:rPr>
          <w:rFonts w:ascii="仿宋_GB2312" w:eastAsia="仿宋_GB2312"/>
          <w:sz w:val="32"/>
          <w:szCs w:val="32"/>
        </w:rPr>
        <w:t>北斗功能</w:t>
      </w:r>
      <w:r>
        <w:rPr>
          <w:rFonts w:ascii="仿宋_GB2312" w:eastAsia="仿宋_GB2312" w:hint="eastAsia"/>
          <w:sz w:val="32"/>
          <w:szCs w:val="32"/>
        </w:rPr>
        <w:t>改造</w:t>
      </w:r>
      <w:r>
        <w:rPr>
          <w:rFonts w:ascii="仿宋_GB2312" w:eastAsia="仿宋_GB2312"/>
          <w:sz w:val="32"/>
          <w:szCs w:val="32"/>
        </w:rPr>
        <w:t>。</w:t>
      </w:r>
    </w:p>
    <w:p w:rsidR="00E56CF0" w:rsidRPr="006F2402" w:rsidRDefault="00E56CF0" w:rsidP="00E56CF0">
      <w:pPr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6F2402">
        <w:rPr>
          <w:rFonts w:ascii="仿宋_GB2312" w:eastAsia="仿宋_GB2312" w:hint="eastAsia"/>
          <w:b/>
          <w:sz w:val="32"/>
          <w:szCs w:val="32"/>
        </w:rPr>
        <w:t>（</w:t>
      </w:r>
      <w:r w:rsidR="0037649E" w:rsidRPr="006F2402">
        <w:rPr>
          <w:rFonts w:ascii="仿宋_GB2312" w:eastAsia="仿宋_GB2312" w:hint="eastAsia"/>
          <w:b/>
          <w:sz w:val="32"/>
          <w:szCs w:val="32"/>
        </w:rPr>
        <w:t>三</w:t>
      </w:r>
      <w:r w:rsidRPr="006F2402">
        <w:rPr>
          <w:rFonts w:ascii="仿宋_GB2312" w:eastAsia="仿宋_GB2312" w:hint="eastAsia"/>
          <w:b/>
          <w:sz w:val="32"/>
          <w:szCs w:val="32"/>
        </w:rPr>
        <w:t>）</w:t>
      </w:r>
      <w:r w:rsidR="0037649E" w:rsidRPr="006F2402">
        <w:rPr>
          <w:rFonts w:ascii="仿宋_GB2312" w:eastAsia="仿宋_GB2312" w:hint="eastAsia"/>
          <w:b/>
          <w:sz w:val="32"/>
          <w:szCs w:val="32"/>
        </w:rPr>
        <w:t>绩效指标</w:t>
      </w:r>
      <w:r w:rsidR="0037649E" w:rsidRPr="006F2402">
        <w:rPr>
          <w:rFonts w:ascii="仿宋_GB2312" w:eastAsia="仿宋_GB2312"/>
          <w:b/>
          <w:sz w:val="32"/>
          <w:szCs w:val="32"/>
        </w:rPr>
        <w:t>完成</w:t>
      </w:r>
      <w:r w:rsidRPr="006F2402">
        <w:rPr>
          <w:rFonts w:ascii="仿宋_GB2312" w:eastAsia="仿宋_GB2312" w:hint="eastAsia"/>
          <w:b/>
          <w:sz w:val="32"/>
          <w:szCs w:val="32"/>
        </w:rPr>
        <w:t>情况分析</w:t>
      </w:r>
    </w:p>
    <w:p w:rsidR="00AA52C2" w:rsidRDefault="00583CD2" w:rsidP="00AA52C2">
      <w:pPr>
        <w:ind w:firstLineChars="221" w:firstLine="7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</w:t>
      </w:r>
      <w:r w:rsidR="00AA52C2" w:rsidRPr="009E185F">
        <w:rPr>
          <w:rFonts w:ascii="仿宋_GB2312" w:eastAsia="仿宋_GB2312" w:hint="eastAsia"/>
          <w:b/>
          <w:sz w:val="32"/>
          <w:szCs w:val="32"/>
        </w:rPr>
        <w:t>.数量</w:t>
      </w:r>
      <w:r>
        <w:rPr>
          <w:rFonts w:ascii="仿宋_GB2312" w:eastAsia="仿宋_GB2312" w:hint="eastAsia"/>
          <w:b/>
          <w:sz w:val="32"/>
          <w:szCs w:val="32"/>
        </w:rPr>
        <w:t>指标</w:t>
      </w:r>
      <w:r w:rsidR="00AA52C2" w:rsidRPr="009E185F">
        <w:rPr>
          <w:rFonts w:ascii="仿宋_GB2312" w:eastAsia="仿宋_GB2312" w:hint="eastAsia"/>
          <w:b/>
          <w:sz w:val="32"/>
          <w:szCs w:val="32"/>
        </w:rPr>
        <w:t>完成</w:t>
      </w:r>
      <w:r w:rsidR="00AA52C2" w:rsidRPr="009E185F">
        <w:rPr>
          <w:rFonts w:ascii="仿宋_GB2312" w:eastAsia="仿宋_GB2312"/>
          <w:b/>
          <w:sz w:val="32"/>
          <w:szCs w:val="32"/>
        </w:rPr>
        <w:t>情况</w:t>
      </w:r>
      <w:r w:rsidR="00AA52C2" w:rsidRPr="009E185F">
        <w:rPr>
          <w:rFonts w:ascii="仿宋_GB2312" w:eastAsia="仿宋_GB2312" w:hint="eastAsia"/>
          <w:b/>
          <w:sz w:val="32"/>
          <w:szCs w:val="32"/>
        </w:rPr>
        <w:t>。</w:t>
      </w:r>
      <w:r w:rsidR="00AA52C2">
        <w:rPr>
          <w:rFonts w:ascii="仿宋_GB2312" w:eastAsia="仿宋_GB2312" w:hint="eastAsia"/>
          <w:sz w:val="32"/>
          <w:szCs w:val="32"/>
        </w:rPr>
        <w:t>截止目前</w:t>
      </w:r>
      <w:r w:rsidR="00AA52C2">
        <w:rPr>
          <w:rFonts w:ascii="仿宋_GB2312" w:eastAsia="仿宋_GB2312"/>
          <w:sz w:val="32"/>
          <w:szCs w:val="32"/>
        </w:rPr>
        <w:t>，</w:t>
      </w:r>
      <w:r w:rsidR="00AA52C2">
        <w:rPr>
          <w:rFonts w:ascii="仿宋_GB2312" w:eastAsia="仿宋_GB2312" w:hint="eastAsia"/>
          <w:sz w:val="32"/>
          <w:szCs w:val="32"/>
        </w:rPr>
        <w:t>4G基站和</w:t>
      </w:r>
      <w:r w:rsidR="00AA52C2">
        <w:rPr>
          <w:rFonts w:ascii="仿宋_GB2312" w:eastAsia="仿宋_GB2312"/>
          <w:sz w:val="32"/>
          <w:szCs w:val="32"/>
        </w:rPr>
        <w:t>基站北斗</w:t>
      </w:r>
      <w:r w:rsidR="00AA52C2">
        <w:rPr>
          <w:rFonts w:ascii="仿宋_GB2312" w:eastAsia="仿宋_GB2312"/>
          <w:sz w:val="32"/>
          <w:szCs w:val="32"/>
        </w:rPr>
        <w:lastRenderedPageBreak/>
        <w:t>授时功能改造任务开工率</w:t>
      </w:r>
      <w:r w:rsidR="00AA52C2">
        <w:rPr>
          <w:rFonts w:ascii="仿宋_GB2312" w:eastAsia="仿宋_GB2312" w:hint="eastAsia"/>
          <w:sz w:val="32"/>
          <w:szCs w:val="32"/>
        </w:rPr>
        <w:t>为</w:t>
      </w:r>
      <w:r w:rsidR="00AA52C2">
        <w:rPr>
          <w:rFonts w:ascii="仿宋_GB2312" w:eastAsia="仿宋_GB2312"/>
          <w:sz w:val="32"/>
          <w:szCs w:val="32"/>
        </w:rPr>
        <w:t>100%</w:t>
      </w:r>
      <w:r w:rsidR="00AA52C2">
        <w:rPr>
          <w:rFonts w:ascii="仿宋_GB2312" w:eastAsia="仿宋_GB2312" w:hint="eastAsia"/>
          <w:sz w:val="32"/>
          <w:szCs w:val="32"/>
        </w:rPr>
        <w:t>，已完工4G</w:t>
      </w:r>
      <w:r w:rsidR="00AA52C2">
        <w:rPr>
          <w:rFonts w:ascii="仿宋_GB2312" w:eastAsia="仿宋_GB2312"/>
          <w:sz w:val="32"/>
          <w:szCs w:val="32"/>
        </w:rPr>
        <w:t>基站548</w:t>
      </w:r>
      <w:r w:rsidR="00AA52C2">
        <w:rPr>
          <w:rFonts w:ascii="仿宋_GB2312" w:eastAsia="仿宋_GB2312" w:hint="eastAsia"/>
          <w:sz w:val="32"/>
          <w:szCs w:val="32"/>
        </w:rPr>
        <w:t>个</w:t>
      </w:r>
      <w:r w:rsidR="00AA52C2">
        <w:rPr>
          <w:rFonts w:ascii="仿宋_GB2312" w:eastAsia="仿宋_GB2312"/>
          <w:sz w:val="32"/>
          <w:szCs w:val="32"/>
        </w:rPr>
        <w:t>，</w:t>
      </w:r>
      <w:r w:rsidR="00AA52C2">
        <w:rPr>
          <w:rFonts w:ascii="仿宋_GB2312" w:eastAsia="仿宋_GB2312" w:hint="eastAsia"/>
          <w:sz w:val="32"/>
          <w:szCs w:val="32"/>
        </w:rPr>
        <w:t>完工率</w:t>
      </w:r>
      <w:r w:rsidR="00AA52C2">
        <w:rPr>
          <w:rFonts w:ascii="仿宋_GB2312" w:eastAsia="仿宋_GB2312"/>
          <w:sz w:val="32"/>
          <w:szCs w:val="32"/>
        </w:rPr>
        <w:t>为42%</w:t>
      </w:r>
      <w:r w:rsidR="00AA52C2">
        <w:rPr>
          <w:rFonts w:ascii="仿宋_GB2312" w:eastAsia="仿宋_GB2312" w:hint="eastAsia"/>
          <w:sz w:val="32"/>
          <w:szCs w:val="32"/>
        </w:rPr>
        <w:t>。预计</w:t>
      </w:r>
      <w:r w:rsidR="00AA52C2">
        <w:rPr>
          <w:rFonts w:ascii="仿宋_GB2312" w:eastAsia="仿宋_GB2312"/>
          <w:sz w:val="32"/>
          <w:szCs w:val="32"/>
        </w:rPr>
        <w:t>7</w:t>
      </w:r>
      <w:r w:rsidR="00AA52C2">
        <w:rPr>
          <w:rFonts w:ascii="仿宋_GB2312" w:eastAsia="仿宋_GB2312" w:hint="eastAsia"/>
          <w:sz w:val="32"/>
          <w:szCs w:val="32"/>
        </w:rPr>
        <w:t>月</w:t>
      </w:r>
      <w:r w:rsidR="00AA52C2">
        <w:rPr>
          <w:rFonts w:ascii="仿宋_GB2312" w:eastAsia="仿宋_GB2312"/>
          <w:sz w:val="32"/>
          <w:szCs w:val="32"/>
        </w:rPr>
        <w:t>31</w:t>
      </w:r>
      <w:r w:rsidR="00AA52C2">
        <w:rPr>
          <w:rFonts w:ascii="仿宋_GB2312" w:eastAsia="仿宋_GB2312" w:hint="eastAsia"/>
          <w:sz w:val="32"/>
          <w:szCs w:val="32"/>
        </w:rPr>
        <w:t>日前完成</w:t>
      </w:r>
      <w:r w:rsidR="00847167">
        <w:rPr>
          <w:rFonts w:ascii="仿宋_GB2312" w:eastAsia="仿宋_GB2312" w:hint="eastAsia"/>
          <w:sz w:val="32"/>
          <w:szCs w:val="32"/>
        </w:rPr>
        <w:t>4G基站</w:t>
      </w:r>
      <w:r w:rsidR="00AA52C2">
        <w:rPr>
          <w:rFonts w:ascii="仿宋_GB2312" w:eastAsia="仿宋_GB2312"/>
          <w:sz w:val="32"/>
          <w:szCs w:val="32"/>
        </w:rPr>
        <w:t>建设</w:t>
      </w:r>
      <w:r w:rsidR="00847167">
        <w:rPr>
          <w:rFonts w:ascii="仿宋_GB2312" w:eastAsia="仿宋_GB2312" w:hint="eastAsia"/>
          <w:sz w:val="32"/>
          <w:szCs w:val="32"/>
        </w:rPr>
        <w:t>和</w:t>
      </w:r>
      <w:r w:rsidR="00847167">
        <w:rPr>
          <w:rFonts w:ascii="仿宋_GB2312" w:eastAsia="仿宋_GB2312"/>
          <w:sz w:val="32"/>
          <w:szCs w:val="32"/>
        </w:rPr>
        <w:t>基站北斗功能改造</w:t>
      </w:r>
      <w:r w:rsidR="00AA52C2">
        <w:rPr>
          <w:rFonts w:ascii="仿宋_GB2312" w:eastAsia="仿宋_GB2312"/>
          <w:sz w:val="32"/>
          <w:szCs w:val="32"/>
        </w:rPr>
        <w:t>任务，</w:t>
      </w:r>
      <w:r w:rsidR="00AA52C2">
        <w:rPr>
          <w:rFonts w:ascii="仿宋_GB2312" w:eastAsia="仿宋_GB2312" w:hint="eastAsia"/>
          <w:sz w:val="32"/>
          <w:szCs w:val="32"/>
        </w:rPr>
        <w:t>8月</w:t>
      </w:r>
      <w:r w:rsidR="00AA52C2">
        <w:rPr>
          <w:rFonts w:ascii="仿宋_GB2312" w:eastAsia="仿宋_GB2312"/>
          <w:sz w:val="32"/>
          <w:szCs w:val="32"/>
        </w:rPr>
        <w:t>启动项目竣工验收。</w:t>
      </w:r>
    </w:p>
    <w:p w:rsidR="00AA52C2" w:rsidRPr="00B07902" w:rsidRDefault="00583CD2" w:rsidP="00DB0813">
      <w:pPr>
        <w:ind w:firstLineChars="221" w:firstLine="710"/>
      </w:pPr>
      <w:r>
        <w:rPr>
          <w:rFonts w:ascii="仿宋_GB2312" w:eastAsia="仿宋_GB2312"/>
          <w:b/>
          <w:sz w:val="32"/>
          <w:szCs w:val="32"/>
        </w:rPr>
        <w:t>2</w:t>
      </w:r>
      <w:r w:rsidR="00AA52C2" w:rsidRPr="00AE2B1A">
        <w:rPr>
          <w:rFonts w:ascii="仿宋_GB2312" w:eastAsia="仿宋_GB2312"/>
          <w:b/>
          <w:sz w:val="32"/>
          <w:szCs w:val="32"/>
        </w:rPr>
        <w:t>.</w:t>
      </w:r>
      <w:r w:rsidR="00AA52C2" w:rsidRPr="00AE2B1A">
        <w:rPr>
          <w:rFonts w:ascii="仿宋_GB2312" w:eastAsia="仿宋_GB2312" w:hint="eastAsia"/>
          <w:b/>
          <w:sz w:val="32"/>
          <w:szCs w:val="32"/>
        </w:rPr>
        <w:t>质量</w:t>
      </w:r>
      <w:r>
        <w:rPr>
          <w:rFonts w:ascii="仿宋_GB2312" w:eastAsia="仿宋_GB2312" w:hint="eastAsia"/>
          <w:b/>
          <w:sz w:val="32"/>
          <w:szCs w:val="32"/>
        </w:rPr>
        <w:t>指标</w:t>
      </w:r>
      <w:r>
        <w:rPr>
          <w:rFonts w:ascii="仿宋_GB2312" w:eastAsia="仿宋_GB2312"/>
          <w:b/>
          <w:sz w:val="32"/>
          <w:szCs w:val="32"/>
        </w:rPr>
        <w:t>完成</w:t>
      </w:r>
      <w:r w:rsidR="00AA52C2" w:rsidRPr="00AE2B1A">
        <w:rPr>
          <w:rFonts w:ascii="仿宋_GB2312" w:eastAsia="仿宋_GB2312" w:hint="eastAsia"/>
          <w:b/>
          <w:sz w:val="32"/>
          <w:szCs w:val="32"/>
        </w:rPr>
        <w:t>情况。</w:t>
      </w:r>
      <w:r w:rsidR="00DB0813">
        <w:rPr>
          <w:rFonts w:ascii="仿宋_GB2312" w:eastAsia="仿宋_GB2312" w:hint="eastAsia"/>
          <w:b/>
          <w:sz w:val="32"/>
          <w:szCs w:val="32"/>
        </w:rPr>
        <w:t>项目</w:t>
      </w:r>
      <w:r w:rsidR="00DB0813">
        <w:rPr>
          <w:rFonts w:ascii="仿宋_GB2312" w:eastAsia="仿宋_GB2312"/>
          <w:b/>
          <w:sz w:val="32"/>
          <w:szCs w:val="32"/>
        </w:rPr>
        <w:t>验收合规</w:t>
      </w:r>
      <w:r w:rsidR="00DB0813">
        <w:rPr>
          <w:rFonts w:ascii="仿宋_GB2312" w:eastAsia="仿宋_GB2312" w:hint="eastAsia"/>
          <w:b/>
          <w:sz w:val="32"/>
          <w:szCs w:val="32"/>
        </w:rPr>
        <w:t>率方面，</w:t>
      </w:r>
      <w:r w:rsidR="00DB0813" w:rsidRPr="00DB0813">
        <w:rPr>
          <w:rFonts w:ascii="仿宋_GB2312" w:eastAsia="仿宋_GB2312" w:hint="eastAsia"/>
          <w:sz w:val="32"/>
          <w:szCs w:val="32"/>
        </w:rPr>
        <w:t>本批次</w:t>
      </w:r>
      <w:r w:rsidR="00DB0813" w:rsidRPr="00DB0813">
        <w:rPr>
          <w:rFonts w:ascii="仿宋_GB2312" w:eastAsia="仿宋_GB2312"/>
          <w:sz w:val="32"/>
          <w:szCs w:val="32"/>
        </w:rPr>
        <w:t>项目</w:t>
      </w:r>
      <w:r w:rsidR="00DB0813">
        <w:rPr>
          <w:rFonts w:ascii="仿宋_GB2312" w:eastAsia="仿宋_GB2312" w:hint="eastAsia"/>
          <w:sz w:val="32"/>
          <w:szCs w:val="32"/>
        </w:rPr>
        <w:t>于</w:t>
      </w:r>
      <w:r w:rsidR="00AA52C2">
        <w:rPr>
          <w:rFonts w:ascii="仿宋_GB2312" w:eastAsia="仿宋_GB2312"/>
          <w:sz w:val="32"/>
          <w:szCs w:val="32"/>
        </w:rPr>
        <w:t>2022</w:t>
      </w:r>
      <w:r w:rsidR="00AA52C2">
        <w:rPr>
          <w:rFonts w:ascii="仿宋_GB2312" w:eastAsia="仿宋_GB2312" w:hint="eastAsia"/>
          <w:sz w:val="32"/>
          <w:szCs w:val="32"/>
        </w:rPr>
        <w:t>年</w:t>
      </w:r>
      <w:r w:rsidR="00AA52C2">
        <w:rPr>
          <w:rFonts w:ascii="仿宋_GB2312" w:eastAsia="仿宋_GB2312"/>
          <w:sz w:val="32"/>
          <w:szCs w:val="32"/>
        </w:rPr>
        <w:t>7</w:t>
      </w:r>
      <w:r w:rsidR="00AA52C2">
        <w:rPr>
          <w:rFonts w:ascii="仿宋_GB2312" w:eastAsia="仿宋_GB2312" w:hint="eastAsia"/>
          <w:sz w:val="32"/>
          <w:szCs w:val="32"/>
        </w:rPr>
        <w:t>月</w:t>
      </w:r>
      <w:r w:rsidR="00AA52C2">
        <w:rPr>
          <w:rFonts w:ascii="仿宋_GB2312" w:eastAsia="仿宋_GB2312"/>
          <w:sz w:val="32"/>
          <w:szCs w:val="32"/>
        </w:rPr>
        <w:t>31</w:t>
      </w:r>
      <w:r w:rsidR="00AA52C2">
        <w:rPr>
          <w:rFonts w:ascii="仿宋_GB2312" w:eastAsia="仿宋_GB2312" w:hint="eastAsia"/>
          <w:sz w:val="32"/>
          <w:szCs w:val="32"/>
        </w:rPr>
        <w:t>日前</w:t>
      </w:r>
      <w:r w:rsidR="00AA52C2">
        <w:rPr>
          <w:rFonts w:ascii="仿宋_GB2312" w:eastAsia="仿宋_GB2312"/>
          <w:sz w:val="32"/>
          <w:szCs w:val="32"/>
        </w:rPr>
        <w:t>完成建设后，</w:t>
      </w:r>
      <w:r w:rsidR="00AA52C2">
        <w:rPr>
          <w:rFonts w:ascii="仿宋_GB2312" w:eastAsia="仿宋_GB2312" w:hint="eastAsia"/>
          <w:sz w:val="32"/>
          <w:szCs w:val="32"/>
        </w:rPr>
        <w:t>将按照电信</w:t>
      </w:r>
      <w:r w:rsidR="00AA52C2">
        <w:rPr>
          <w:rFonts w:ascii="仿宋_GB2312" w:eastAsia="仿宋_GB2312"/>
          <w:sz w:val="32"/>
          <w:szCs w:val="32"/>
        </w:rPr>
        <w:t>普遍服务</w:t>
      </w:r>
      <w:r w:rsidR="00AA52C2">
        <w:rPr>
          <w:rFonts w:ascii="仿宋_GB2312" w:eastAsia="仿宋_GB2312" w:hint="eastAsia"/>
          <w:sz w:val="32"/>
          <w:szCs w:val="32"/>
        </w:rPr>
        <w:t>竣工</w:t>
      </w:r>
      <w:r w:rsidR="00AA52C2">
        <w:rPr>
          <w:rFonts w:ascii="仿宋_GB2312" w:eastAsia="仿宋_GB2312"/>
          <w:sz w:val="32"/>
          <w:szCs w:val="32"/>
        </w:rPr>
        <w:t>验收管理</w:t>
      </w:r>
      <w:r w:rsidR="00AA52C2">
        <w:rPr>
          <w:rFonts w:ascii="仿宋_GB2312" w:eastAsia="仿宋_GB2312" w:hint="eastAsia"/>
          <w:sz w:val="32"/>
          <w:szCs w:val="32"/>
        </w:rPr>
        <w:t>办法相关要求，组织开展</w:t>
      </w:r>
      <w:r w:rsidR="00AA52C2">
        <w:rPr>
          <w:rFonts w:ascii="仿宋_GB2312" w:eastAsia="仿宋_GB2312"/>
          <w:sz w:val="32"/>
          <w:szCs w:val="32"/>
        </w:rPr>
        <w:t>工程竣工验收</w:t>
      </w:r>
      <w:r w:rsidR="00AA52C2">
        <w:rPr>
          <w:rFonts w:ascii="仿宋_GB2312" w:eastAsia="仿宋_GB2312" w:hint="eastAsia"/>
          <w:sz w:val="32"/>
          <w:szCs w:val="32"/>
        </w:rPr>
        <w:t>，验收</w:t>
      </w:r>
      <w:r w:rsidR="00AA52C2">
        <w:rPr>
          <w:rFonts w:ascii="仿宋_GB2312" w:eastAsia="仿宋_GB2312"/>
          <w:sz w:val="32"/>
          <w:szCs w:val="32"/>
        </w:rPr>
        <w:t>合格</w:t>
      </w:r>
      <w:r w:rsidR="00DB0813">
        <w:rPr>
          <w:rFonts w:ascii="仿宋_GB2312" w:eastAsia="仿宋_GB2312" w:hint="eastAsia"/>
          <w:sz w:val="32"/>
          <w:szCs w:val="32"/>
        </w:rPr>
        <w:t>后，</w:t>
      </w:r>
      <w:r w:rsidR="00AA52C2">
        <w:rPr>
          <w:rFonts w:ascii="仿宋_GB2312" w:eastAsia="仿宋_GB2312" w:hint="eastAsia"/>
          <w:sz w:val="32"/>
          <w:szCs w:val="32"/>
        </w:rPr>
        <w:t>按</w:t>
      </w:r>
      <w:r w:rsidR="00AA52C2">
        <w:rPr>
          <w:rFonts w:ascii="仿宋_GB2312" w:eastAsia="仿宋_GB2312"/>
          <w:sz w:val="32"/>
          <w:szCs w:val="32"/>
        </w:rPr>
        <w:t>合同约定拨付尾款</w:t>
      </w:r>
      <w:r w:rsidR="00AA52C2">
        <w:rPr>
          <w:rFonts w:ascii="仿宋_GB2312" w:eastAsia="仿宋_GB2312" w:hint="eastAsia"/>
          <w:sz w:val="32"/>
          <w:szCs w:val="32"/>
        </w:rPr>
        <w:t>。</w:t>
      </w:r>
      <w:r w:rsidR="00DB0813" w:rsidRPr="00DB0813">
        <w:rPr>
          <w:rFonts w:ascii="仿宋_GB2312" w:eastAsia="仿宋_GB2312" w:hint="eastAsia"/>
          <w:b/>
          <w:sz w:val="32"/>
          <w:szCs w:val="32"/>
        </w:rPr>
        <w:t>资金</w:t>
      </w:r>
      <w:r w:rsidR="00DB0813" w:rsidRPr="00DB0813">
        <w:rPr>
          <w:rFonts w:ascii="仿宋_GB2312" w:eastAsia="仿宋_GB2312"/>
          <w:b/>
          <w:sz w:val="32"/>
          <w:szCs w:val="32"/>
        </w:rPr>
        <w:t>使用合规性方面</w:t>
      </w:r>
      <w:r w:rsidR="00DB0813" w:rsidRPr="00DB0813">
        <w:rPr>
          <w:rFonts w:ascii="仿宋_GB2312" w:eastAsia="仿宋_GB2312" w:hint="eastAsia"/>
          <w:b/>
          <w:sz w:val="32"/>
          <w:szCs w:val="32"/>
        </w:rPr>
        <w:t>，</w:t>
      </w:r>
      <w:r w:rsidR="00DB0813">
        <w:rPr>
          <w:rFonts w:ascii="仿宋_GB2312" w:eastAsia="仿宋_GB2312" w:hAnsi="仿宋" w:hint="eastAsia"/>
          <w:sz w:val="32"/>
          <w:szCs w:val="32"/>
        </w:rPr>
        <w:t>按照</w:t>
      </w:r>
      <w:r w:rsidR="00DB0813" w:rsidRPr="00A8068B">
        <w:rPr>
          <w:rFonts w:ascii="仿宋_GB2312" w:eastAsia="仿宋_GB2312" w:hAnsi="Times New Roman" w:hint="eastAsia"/>
          <w:sz w:val="32"/>
          <w:szCs w:val="32"/>
        </w:rPr>
        <w:t>《</w:t>
      </w:r>
      <w:r w:rsidR="00DB0813" w:rsidRPr="00A8068B">
        <w:rPr>
          <w:rFonts w:ascii="仿宋_GB2312" w:eastAsia="仿宋_GB2312" w:hint="eastAsia"/>
          <w:sz w:val="32"/>
          <w:szCs w:val="32"/>
        </w:rPr>
        <w:t>电信普遍服务补助资金管理试点办法</w:t>
      </w:r>
      <w:r w:rsidR="00DB0813" w:rsidRPr="00A8068B">
        <w:rPr>
          <w:rFonts w:ascii="仿宋_GB2312" w:eastAsia="仿宋_GB2312" w:hAnsi="Times New Roman" w:hint="eastAsia"/>
          <w:sz w:val="32"/>
          <w:szCs w:val="32"/>
        </w:rPr>
        <w:t>》</w:t>
      </w:r>
      <w:r w:rsidR="00DB0813">
        <w:rPr>
          <w:rFonts w:ascii="仿宋_GB2312" w:eastAsia="仿宋_GB2312" w:hAnsi="Times New Roman" w:hint="eastAsia"/>
          <w:sz w:val="32"/>
          <w:szCs w:val="32"/>
        </w:rPr>
        <w:t>及</w:t>
      </w:r>
      <w:r w:rsidR="00DB0813">
        <w:rPr>
          <w:rFonts w:ascii="仿宋_GB2312" w:eastAsia="仿宋_GB2312" w:hAnsi="Times New Roman"/>
          <w:sz w:val="32"/>
          <w:szCs w:val="32"/>
        </w:rPr>
        <w:t>我省关于电信普遍服务</w:t>
      </w:r>
      <w:r w:rsidR="00DB0813">
        <w:rPr>
          <w:rFonts w:ascii="仿宋_GB2312" w:eastAsia="仿宋_GB2312" w:hAnsi="Times New Roman" w:hint="eastAsia"/>
          <w:sz w:val="32"/>
          <w:szCs w:val="32"/>
        </w:rPr>
        <w:t>有关</w:t>
      </w:r>
      <w:r w:rsidR="00DB0813">
        <w:rPr>
          <w:rFonts w:ascii="仿宋_GB2312" w:eastAsia="仿宋_GB2312" w:hAnsi="Times New Roman"/>
          <w:sz w:val="32"/>
          <w:szCs w:val="32"/>
        </w:rPr>
        <w:t>验收要求</w:t>
      </w:r>
      <w:r w:rsidR="00DB0813" w:rsidRPr="00A8068B">
        <w:rPr>
          <w:rFonts w:ascii="仿宋_GB2312" w:eastAsia="仿宋_GB2312" w:hAnsi="仿宋" w:hint="eastAsia"/>
          <w:sz w:val="32"/>
          <w:szCs w:val="32"/>
        </w:rPr>
        <w:t>，明确实施企业应按照有关规定实现专款专用</w:t>
      </w:r>
      <w:r w:rsidR="00DB0813">
        <w:rPr>
          <w:rFonts w:ascii="仿宋_GB2312" w:eastAsia="仿宋_GB2312" w:hAnsi="仿宋" w:hint="eastAsia"/>
          <w:sz w:val="32"/>
          <w:szCs w:val="32"/>
        </w:rPr>
        <w:t>，</w:t>
      </w:r>
      <w:r w:rsidR="00DB0813">
        <w:rPr>
          <w:rFonts w:ascii="仿宋_GB2312" w:eastAsia="仿宋_GB2312" w:hAnsi="仿宋"/>
          <w:sz w:val="32"/>
          <w:szCs w:val="32"/>
        </w:rPr>
        <w:t>资金使用合规</w:t>
      </w:r>
      <w:r w:rsidR="00DB0813">
        <w:rPr>
          <w:rFonts w:ascii="仿宋_GB2312" w:eastAsia="仿宋_GB2312" w:hAnsi="仿宋" w:hint="eastAsia"/>
          <w:sz w:val="32"/>
          <w:szCs w:val="32"/>
        </w:rPr>
        <w:t>，</w:t>
      </w:r>
      <w:r w:rsidR="00DB0813">
        <w:rPr>
          <w:rFonts w:ascii="仿宋_GB2312" w:eastAsia="仿宋_GB2312" w:hAnsi="仿宋"/>
          <w:sz w:val="32"/>
          <w:szCs w:val="32"/>
        </w:rPr>
        <w:t>并</w:t>
      </w:r>
      <w:r w:rsidR="00B42143">
        <w:rPr>
          <w:rFonts w:ascii="仿宋_GB2312" w:eastAsia="仿宋_GB2312" w:hAnsi="仿宋" w:hint="eastAsia"/>
          <w:sz w:val="32"/>
          <w:szCs w:val="32"/>
        </w:rPr>
        <w:t>要求</w:t>
      </w:r>
      <w:r w:rsidR="00B42143">
        <w:rPr>
          <w:rFonts w:ascii="仿宋_GB2312" w:eastAsia="仿宋_GB2312" w:hAnsi="仿宋"/>
          <w:sz w:val="32"/>
          <w:szCs w:val="32"/>
        </w:rPr>
        <w:t>企业</w:t>
      </w:r>
      <w:r w:rsidR="00DB0813">
        <w:rPr>
          <w:rFonts w:ascii="仿宋_GB2312" w:eastAsia="仿宋_GB2312" w:hAnsi="仿宋"/>
          <w:sz w:val="32"/>
          <w:szCs w:val="32"/>
        </w:rPr>
        <w:t>开展针对电信普遍服务项目的</w:t>
      </w:r>
      <w:r w:rsidR="00DB0813">
        <w:rPr>
          <w:rFonts w:ascii="仿宋_GB2312" w:eastAsia="仿宋_GB2312" w:hAnsi="仿宋" w:hint="eastAsia"/>
          <w:sz w:val="32"/>
          <w:szCs w:val="32"/>
        </w:rPr>
        <w:t>专项</w:t>
      </w:r>
      <w:r w:rsidR="00DB0813">
        <w:rPr>
          <w:rFonts w:ascii="仿宋_GB2312" w:eastAsia="仿宋_GB2312" w:hAnsi="仿宋"/>
          <w:sz w:val="32"/>
          <w:szCs w:val="32"/>
        </w:rPr>
        <w:t>审计</w:t>
      </w:r>
      <w:r w:rsidR="00DB0813">
        <w:rPr>
          <w:rFonts w:ascii="仿宋_GB2312" w:eastAsia="仿宋_GB2312" w:hAnsi="仿宋" w:hint="eastAsia"/>
          <w:sz w:val="32"/>
          <w:szCs w:val="32"/>
        </w:rPr>
        <w:t>。</w:t>
      </w:r>
      <w:r w:rsidR="00DB0813" w:rsidRPr="00DB0813">
        <w:rPr>
          <w:rFonts w:ascii="仿宋_GB2312" w:eastAsia="仿宋_GB2312" w:hAnsi="仿宋" w:hint="eastAsia"/>
          <w:b/>
          <w:sz w:val="32"/>
          <w:szCs w:val="32"/>
        </w:rPr>
        <w:t>招标</w:t>
      </w:r>
      <w:r w:rsidR="00DB0813" w:rsidRPr="00DB0813">
        <w:rPr>
          <w:rFonts w:ascii="仿宋_GB2312" w:eastAsia="仿宋_GB2312" w:hAnsi="仿宋"/>
          <w:b/>
          <w:sz w:val="32"/>
          <w:szCs w:val="32"/>
        </w:rPr>
        <w:t>及政府</w:t>
      </w:r>
      <w:r w:rsidR="00DB0813" w:rsidRPr="00DB0813">
        <w:rPr>
          <w:rFonts w:ascii="仿宋_GB2312" w:eastAsia="仿宋_GB2312" w:hAnsi="仿宋" w:hint="eastAsia"/>
          <w:b/>
          <w:sz w:val="32"/>
          <w:szCs w:val="32"/>
        </w:rPr>
        <w:t>采购</w:t>
      </w:r>
      <w:r w:rsidR="00DB0813" w:rsidRPr="00DB0813">
        <w:rPr>
          <w:rFonts w:ascii="仿宋_GB2312" w:eastAsia="仿宋_GB2312" w:hAnsi="仿宋"/>
          <w:b/>
          <w:sz w:val="32"/>
          <w:szCs w:val="32"/>
        </w:rPr>
        <w:t>合规性方面</w:t>
      </w:r>
      <w:r w:rsidR="00DB0813">
        <w:rPr>
          <w:rFonts w:ascii="仿宋_GB2312" w:eastAsia="仿宋_GB2312" w:hAnsi="仿宋"/>
          <w:sz w:val="32"/>
          <w:szCs w:val="32"/>
        </w:rPr>
        <w:t>，</w:t>
      </w:r>
      <w:r w:rsidR="00DB0813">
        <w:rPr>
          <w:rFonts w:ascii="仿宋_GB2312" w:eastAsia="仿宋_GB2312" w:hint="eastAsia"/>
          <w:sz w:val="32"/>
          <w:szCs w:val="32"/>
        </w:rPr>
        <w:t>本批次4G基站</w:t>
      </w:r>
      <w:r w:rsidR="00DB0813">
        <w:rPr>
          <w:rFonts w:ascii="仿宋_GB2312" w:eastAsia="仿宋_GB2312"/>
          <w:sz w:val="32"/>
          <w:szCs w:val="32"/>
        </w:rPr>
        <w:t>建设项目按照《</w:t>
      </w:r>
      <w:r w:rsidR="00DB0813">
        <w:rPr>
          <w:rFonts w:ascii="仿宋_GB2312" w:eastAsia="仿宋_GB2312" w:hint="eastAsia"/>
          <w:sz w:val="32"/>
          <w:szCs w:val="32"/>
        </w:rPr>
        <w:t>中华</w:t>
      </w:r>
      <w:r w:rsidR="00DB0813">
        <w:rPr>
          <w:rFonts w:ascii="仿宋_GB2312" w:eastAsia="仿宋_GB2312"/>
          <w:sz w:val="32"/>
          <w:szCs w:val="32"/>
        </w:rPr>
        <w:t>人民共和国政府</w:t>
      </w:r>
      <w:r w:rsidR="00DB0813">
        <w:rPr>
          <w:rFonts w:ascii="仿宋_GB2312" w:eastAsia="仿宋_GB2312" w:hint="eastAsia"/>
          <w:sz w:val="32"/>
          <w:szCs w:val="32"/>
        </w:rPr>
        <w:t>采购法</w:t>
      </w:r>
      <w:r w:rsidR="00DB0813">
        <w:rPr>
          <w:rFonts w:ascii="仿宋_GB2312" w:eastAsia="仿宋_GB2312"/>
          <w:sz w:val="32"/>
          <w:szCs w:val="32"/>
        </w:rPr>
        <w:t>》</w:t>
      </w:r>
      <w:r w:rsidR="00DB0813">
        <w:rPr>
          <w:rFonts w:ascii="仿宋_GB2312" w:eastAsia="仿宋_GB2312" w:hint="eastAsia"/>
          <w:sz w:val="32"/>
          <w:szCs w:val="32"/>
        </w:rPr>
        <w:t>，</w:t>
      </w:r>
      <w:r w:rsidRPr="0035070E">
        <w:rPr>
          <w:rFonts w:ascii="仿宋_GB2312" w:eastAsia="仿宋_GB2312" w:hint="eastAsia"/>
          <w:bCs/>
          <w:kern w:val="0"/>
          <w:sz w:val="32"/>
          <w:szCs w:val="32"/>
        </w:rPr>
        <w:t>通过公开招投标方式，</w:t>
      </w:r>
      <w:r w:rsidR="00DB0813">
        <w:rPr>
          <w:rFonts w:ascii="仿宋_GB2312" w:eastAsia="仿宋_GB2312" w:hint="eastAsia"/>
          <w:bCs/>
          <w:kern w:val="0"/>
          <w:sz w:val="32"/>
          <w:szCs w:val="32"/>
        </w:rPr>
        <w:t>确认</w:t>
      </w:r>
      <w:r w:rsidR="00DB0813">
        <w:rPr>
          <w:rFonts w:ascii="仿宋_GB2312" w:eastAsia="仿宋_GB2312"/>
          <w:bCs/>
          <w:kern w:val="0"/>
          <w:sz w:val="32"/>
          <w:szCs w:val="32"/>
        </w:rPr>
        <w:t>实施企业</w:t>
      </w:r>
      <w:r w:rsidR="00DB0813">
        <w:rPr>
          <w:rFonts w:ascii="仿宋_GB2312" w:eastAsia="仿宋_GB2312" w:hint="eastAsia"/>
          <w:bCs/>
          <w:kern w:val="0"/>
          <w:sz w:val="32"/>
          <w:szCs w:val="32"/>
        </w:rPr>
        <w:t>，招标</w:t>
      </w:r>
      <w:r w:rsidR="00DB0813">
        <w:rPr>
          <w:rFonts w:ascii="仿宋_GB2312" w:eastAsia="仿宋_GB2312"/>
          <w:bCs/>
          <w:kern w:val="0"/>
          <w:sz w:val="32"/>
          <w:szCs w:val="32"/>
        </w:rPr>
        <w:t>及政府</w:t>
      </w:r>
      <w:r w:rsidR="00DB0813">
        <w:rPr>
          <w:rFonts w:ascii="仿宋_GB2312" w:eastAsia="仿宋_GB2312" w:hint="eastAsia"/>
          <w:bCs/>
          <w:kern w:val="0"/>
          <w:sz w:val="32"/>
          <w:szCs w:val="32"/>
        </w:rPr>
        <w:t>采购</w:t>
      </w:r>
      <w:r w:rsidR="00DB0813">
        <w:rPr>
          <w:rFonts w:ascii="仿宋_GB2312" w:eastAsia="仿宋_GB2312"/>
          <w:bCs/>
          <w:kern w:val="0"/>
          <w:sz w:val="32"/>
          <w:szCs w:val="32"/>
        </w:rPr>
        <w:t>合规。</w:t>
      </w:r>
    </w:p>
    <w:p w:rsidR="00AA52C2" w:rsidRDefault="00583CD2" w:rsidP="00AA52C2">
      <w:pPr>
        <w:ind w:firstLineChars="221" w:firstLine="7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</w:t>
      </w:r>
      <w:r w:rsidR="00AA52C2" w:rsidRPr="00AE2B1A">
        <w:rPr>
          <w:rFonts w:ascii="仿宋_GB2312" w:eastAsia="仿宋_GB2312"/>
          <w:b/>
          <w:sz w:val="32"/>
          <w:szCs w:val="32"/>
        </w:rPr>
        <w:t>.时效</w:t>
      </w:r>
      <w:r>
        <w:rPr>
          <w:rFonts w:ascii="仿宋_GB2312" w:eastAsia="仿宋_GB2312" w:hint="eastAsia"/>
          <w:b/>
          <w:sz w:val="32"/>
          <w:szCs w:val="32"/>
        </w:rPr>
        <w:t>指标</w:t>
      </w:r>
      <w:r w:rsidR="00AA52C2" w:rsidRPr="00AE2B1A">
        <w:rPr>
          <w:rFonts w:ascii="仿宋_GB2312" w:eastAsia="仿宋_GB2312"/>
          <w:b/>
          <w:sz w:val="32"/>
          <w:szCs w:val="32"/>
        </w:rPr>
        <w:t>情况</w:t>
      </w:r>
      <w:r w:rsidR="00AA52C2" w:rsidRPr="00AE2B1A">
        <w:rPr>
          <w:rFonts w:ascii="仿宋_GB2312" w:eastAsia="仿宋_GB2312" w:hint="eastAsia"/>
          <w:b/>
          <w:sz w:val="32"/>
          <w:szCs w:val="32"/>
        </w:rPr>
        <w:t>。</w:t>
      </w:r>
      <w:r w:rsidR="00DB0813" w:rsidRPr="00DB0813">
        <w:rPr>
          <w:rFonts w:ascii="仿宋_GB2312" w:eastAsia="仿宋_GB2312" w:hint="eastAsia"/>
          <w:sz w:val="32"/>
          <w:szCs w:val="32"/>
        </w:rPr>
        <w:t>四川省</w:t>
      </w:r>
      <w:r w:rsidR="00DB0813">
        <w:rPr>
          <w:rFonts w:ascii="仿宋_GB2312" w:eastAsia="仿宋_GB2312" w:hint="eastAsia"/>
          <w:sz w:val="32"/>
          <w:szCs w:val="32"/>
        </w:rPr>
        <w:t>2021年度</w:t>
      </w:r>
      <w:r w:rsidR="00DB0813">
        <w:rPr>
          <w:rFonts w:ascii="仿宋_GB2312" w:eastAsia="仿宋_GB2312"/>
          <w:sz w:val="32"/>
          <w:szCs w:val="32"/>
        </w:rPr>
        <w:t>电信普遍服务</w:t>
      </w:r>
      <w:r w:rsidR="00AA52C2" w:rsidRPr="00DB0813">
        <w:rPr>
          <w:rFonts w:ascii="仿宋_GB2312" w:eastAsia="仿宋_GB2312" w:hint="eastAsia"/>
          <w:sz w:val="32"/>
          <w:szCs w:val="32"/>
        </w:rPr>
        <w:t>项目</w:t>
      </w:r>
      <w:r w:rsidR="00AA52C2">
        <w:rPr>
          <w:rFonts w:ascii="仿宋_GB2312" w:eastAsia="仿宋_GB2312" w:hint="eastAsia"/>
          <w:sz w:val="32"/>
          <w:szCs w:val="32"/>
        </w:rPr>
        <w:t>总体进度按合同约定</w:t>
      </w:r>
      <w:r w:rsidR="00AA52C2">
        <w:rPr>
          <w:rFonts w:ascii="仿宋_GB2312" w:eastAsia="仿宋_GB2312"/>
          <w:sz w:val="32"/>
          <w:szCs w:val="32"/>
        </w:rPr>
        <w:t>进行</w:t>
      </w:r>
      <w:r w:rsidR="00AA52C2">
        <w:rPr>
          <w:rFonts w:ascii="仿宋_GB2312" w:eastAsia="仿宋_GB2312" w:hint="eastAsia"/>
          <w:sz w:val="32"/>
          <w:szCs w:val="32"/>
        </w:rPr>
        <w:t>实施，时序</w:t>
      </w:r>
      <w:r w:rsidR="00AA52C2">
        <w:rPr>
          <w:rFonts w:ascii="仿宋_GB2312" w:eastAsia="仿宋_GB2312"/>
          <w:sz w:val="32"/>
          <w:szCs w:val="32"/>
        </w:rPr>
        <w:t>进度正常</w:t>
      </w:r>
      <w:r w:rsidR="00AA52C2">
        <w:rPr>
          <w:rFonts w:ascii="仿宋_GB2312" w:eastAsia="仿宋_GB2312" w:hint="eastAsia"/>
          <w:sz w:val="32"/>
          <w:szCs w:val="32"/>
        </w:rPr>
        <w:t>，预计实施企业可按照</w:t>
      </w:r>
      <w:r w:rsidR="00DB0813">
        <w:rPr>
          <w:rFonts w:ascii="仿宋_GB2312" w:eastAsia="仿宋_GB2312"/>
          <w:sz w:val="32"/>
          <w:szCs w:val="32"/>
        </w:rPr>
        <w:t>合同约定</w:t>
      </w:r>
      <w:r w:rsidR="00AA52C2">
        <w:rPr>
          <w:rFonts w:ascii="仿宋_GB2312" w:eastAsia="仿宋_GB2312" w:hint="eastAsia"/>
          <w:sz w:val="32"/>
          <w:szCs w:val="32"/>
        </w:rPr>
        <w:t>于</w:t>
      </w:r>
      <w:r w:rsidR="00AA52C2">
        <w:rPr>
          <w:rFonts w:ascii="仿宋_GB2312" w:eastAsia="仿宋_GB2312"/>
          <w:sz w:val="32"/>
          <w:szCs w:val="32"/>
        </w:rPr>
        <w:t>2022</w:t>
      </w:r>
      <w:r w:rsidR="00AA52C2">
        <w:rPr>
          <w:rFonts w:ascii="仿宋_GB2312" w:eastAsia="仿宋_GB2312" w:hint="eastAsia"/>
          <w:sz w:val="32"/>
          <w:szCs w:val="32"/>
        </w:rPr>
        <w:t>年</w:t>
      </w:r>
      <w:r w:rsidR="00AA52C2">
        <w:rPr>
          <w:rFonts w:ascii="仿宋_GB2312" w:eastAsia="仿宋_GB2312"/>
          <w:sz w:val="32"/>
          <w:szCs w:val="32"/>
        </w:rPr>
        <w:t>7</w:t>
      </w:r>
      <w:r w:rsidR="00AA52C2">
        <w:rPr>
          <w:rFonts w:ascii="仿宋_GB2312" w:eastAsia="仿宋_GB2312" w:hint="eastAsia"/>
          <w:sz w:val="32"/>
          <w:szCs w:val="32"/>
        </w:rPr>
        <w:t>月</w:t>
      </w:r>
      <w:r w:rsidR="00AA52C2">
        <w:rPr>
          <w:rFonts w:ascii="仿宋_GB2312" w:eastAsia="仿宋_GB2312"/>
          <w:sz w:val="32"/>
          <w:szCs w:val="32"/>
        </w:rPr>
        <w:t>31</w:t>
      </w:r>
      <w:r w:rsidR="00AA52C2">
        <w:rPr>
          <w:rFonts w:ascii="仿宋_GB2312" w:eastAsia="仿宋_GB2312" w:hint="eastAsia"/>
          <w:sz w:val="32"/>
          <w:szCs w:val="32"/>
        </w:rPr>
        <w:t>日</w:t>
      </w:r>
      <w:r w:rsidR="00AA52C2">
        <w:rPr>
          <w:rFonts w:ascii="仿宋_GB2312" w:eastAsia="仿宋_GB2312"/>
          <w:sz w:val="32"/>
          <w:szCs w:val="32"/>
        </w:rPr>
        <w:t>前完成项目</w:t>
      </w:r>
      <w:r w:rsidR="00AA52C2">
        <w:rPr>
          <w:rFonts w:ascii="仿宋_GB2312" w:eastAsia="仿宋_GB2312" w:hint="eastAsia"/>
          <w:sz w:val="32"/>
          <w:szCs w:val="32"/>
        </w:rPr>
        <w:t>工程建设</w:t>
      </w:r>
      <w:r w:rsidR="00AA52C2">
        <w:rPr>
          <w:rFonts w:ascii="仿宋_GB2312" w:eastAsia="仿宋_GB2312"/>
          <w:sz w:val="32"/>
          <w:szCs w:val="32"/>
        </w:rPr>
        <w:t>并提</w:t>
      </w:r>
      <w:r w:rsidR="00AA52C2">
        <w:rPr>
          <w:rFonts w:ascii="仿宋_GB2312" w:eastAsia="仿宋_GB2312" w:hint="eastAsia"/>
          <w:sz w:val="32"/>
          <w:szCs w:val="32"/>
        </w:rPr>
        <w:t>交</w:t>
      </w:r>
      <w:r w:rsidR="00AA52C2">
        <w:rPr>
          <w:rFonts w:ascii="仿宋_GB2312" w:eastAsia="仿宋_GB2312"/>
          <w:sz w:val="32"/>
          <w:szCs w:val="32"/>
        </w:rPr>
        <w:t>竣工验收申请</w:t>
      </w:r>
      <w:r w:rsidR="00AA52C2">
        <w:rPr>
          <w:rFonts w:ascii="仿宋_GB2312" w:eastAsia="仿宋_GB2312" w:hint="eastAsia"/>
          <w:sz w:val="32"/>
          <w:szCs w:val="32"/>
        </w:rPr>
        <w:t>。</w:t>
      </w:r>
    </w:p>
    <w:p w:rsidR="00583CD2" w:rsidRDefault="00583CD2" w:rsidP="00AA52C2">
      <w:pPr>
        <w:ind w:firstLineChars="221" w:firstLine="710"/>
        <w:rPr>
          <w:rFonts w:ascii="仿宋_GB2312" w:eastAsia="仿宋_GB2312"/>
          <w:sz w:val="32"/>
          <w:szCs w:val="32"/>
        </w:rPr>
      </w:pPr>
      <w:r w:rsidRPr="00583CD2">
        <w:rPr>
          <w:rFonts w:ascii="仿宋_GB2312" w:eastAsia="仿宋_GB2312" w:hint="eastAsia"/>
          <w:b/>
          <w:sz w:val="32"/>
          <w:szCs w:val="32"/>
        </w:rPr>
        <w:t>4.社会</w:t>
      </w:r>
      <w:r w:rsidRPr="00583CD2">
        <w:rPr>
          <w:rFonts w:ascii="仿宋_GB2312" w:eastAsia="仿宋_GB2312"/>
          <w:b/>
          <w:sz w:val="32"/>
          <w:szCs w:val="32"/>
        </w:rPr>
        <w:t>效益指标完成情况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我省</w:t>
      </w:r>
      <w:r>
        <w:rPr>
          <w:rFonts w:ascii="仿宋_GB2312" w:eastAsia="仿宋_GB2312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2020年底</w:t>
      </w:r>
      <w:r>
        <w:rPr>
          <w:rFonts w:ascii="仿宋_GB2312" w:eastAsia="仿宋_GB2312"/>
          <w:sz w:val="32"/>
          <w:szCs w:val="32"/>
        </w:rPr>
        <w:t>已实现全省</w:t>
      </w:r>
      <w:r>
        <w:rPr>
          <w:rFonts w:ascii="仿宋_GB2312" w:eastAsia="仿宋_GB2312" w:hint="eastAsia"/>
          <w:sz w:val="32"/>
          <w:szCs w:val="32"/>
        </w:rPr>
        <w:t>“村村</w:t>
      </w:r>
      <w:r>
        <w:rPr>
          <w:rFonts w:ascii="仿宋_GB2312" w:eastAsia="仿宋_GB2312"/>
          <w:sz w:val="32"/>
          <w:szCs w:val="32"/>
        </w:rPr>
        <w:t>通光纤、村村通</w:t>
      </w:r>
      <w:r>
        <w:rPr>
          <w:rFonts w:ascii="仿宋_GB2312" w:eastAsia="仿宋_GB2312" w:hint="eastAsia"/>
          <w:sz w:val="32"/>
          <w:szCs w:val="32"/>
        </w:rPr>
        <w:t>4G”，</w:t>
      </w:r>
      <w:r w:rsidR="00DB0813">
        <w:rPr>
          <w:rFonts w:ascii="仿宋_GB2312" w:eastAsia="仿宋_GB2312" w:hint="eastAsia"/>
          <w:sz w:val="32"/>
          <w:szCs w:val="32"/>
        </w:rPr>
        <w:t>实现</w:t>
      </w:r>
      <w:r w:rsidR="00DB0813">
        <w:rPr>
          <w:rFonts w:ascii="仿宋_GB2312" w:eastAsia="仿宋_GB2312"/>
          <w:sz w:val="32"/>
          <w:szCs w:val="32"/>
        </w:rPr>
        <w:t>了</w:t>
      </w:r>
      <w:r>
        <w:rPr>
          <w:rFonts w:ascii="仿宋_GB2312" w:eastAsia="仿宋_GB2312"/>
          <w:sz w:val="32"/>
          <w:szCs w:val="32"/>
        </w:rPr>
        <w:t>行政村村委会、学校、卫生室等公共机构</w:t>
      </w:r>
      <w:r w:rsidR="00DB0813">
        <w:rPr>
          <w:rFonts w:ascii="仿宋_GB2312" w:eastAsia="仿宋_GB2312" w:hint="eastAsia"/>
          <w:sz w:val="32"/>
          <w:szCs w:val="32"/>
        </w:rPr>
        <w:t>4G网络</w:t>
      </w:r>
      <w:r w:rsidR="00DB0813">
        <w:rPr>
          <w:rFonts w:ascii="仿宋_GB2312" w:eastAsia="仿宋_GB2312"/>
          <w:sz w:val="32"/>
          <w:szCs w:val="32"/>
        </w:rPr>
        <w:t>覆盖</w:t>
      </w:r>
      <w:r>
        <w:rPr>
          <w:rFonts w:ascii="仿宋_GB2312" w:eastAsia="仿宋_GB2312"/>
          <w:sz w:val="32"/>
          <w:szCs w:val="32"/>
        </w:rPr>
        <w:t>。该批次</w:t>
      </w:r>
      <w:r w:rsidR="00DB0813">
        <w:rPr>
          <w:rFonts w:ascii="仿宋_GB2312" w:eastAsia="仿宋_GB2312" w:hint="eastAsia"/>
          <w:sz w:val="32"/>
          <w:szCs w:val="32"/>
        </w:rPr>
        <w:t>电信</w:t>
      </w:r>
      <w:r w:rsidR="00DB0813">
        <w:rPr>
          <w:rFonts w:ascii="仿宋_GB2312" w:eastAsia="仿宋_GB2312"/>
          <w:sz w:val="32"/>
          <w:szCs w:val="32"/>
        </w:rPr>
        <w:t>普遍服务项目</w:t>
      </w:r>
      <w:r>
        <w:rPr>
          <w:rFonts w:ascii="仿宋_GB2312" w:eastAsia="仿宋_GB2312" w:hint="eastAsia"/>
          <w:sz w:val="32"/>
          <w:szCs w:val="32"/>
        </w:rPr>
        <w:t>建设</w:t>
      </w:r>
      <w:r>
        <w:rPr>
          <w:rFonts w:ascii="仿宋_GB2312" w:eastAsia="仿宋_GB2312"/>
          <w:sz w:val="32"/>
          <w:szCs w:val="32"/>
        </w:rPr>
        <w:t>完成后，将进一步加深加厚我省农村地</w:t>
      </w:r>
      <w:r w:rsidR="0098225C">
        <w:rPr>
          <w:rFonts w:ascii="仿宋_GB2312" w:eastAsia="仿宋_GB2312"/>
          <w:sz w:val="32"/>
          <w:szCs w:val="32"/>
        </w:rPr>
        <w:t>区网络覆盖</w:t>
      </w:r>
      <w:r w:rsidR="0098225C">
        <w:rPr>
          <w:rFonts w:ascii="仿宋_GB2312" w:eastAsia="仿宋_GB2312" w:hint="eastAsia"/>
          <w:sz w:val="32"/>
          <w:szCs w:val="32"/>
        </w:rPr>
        <w:t>，有效</w:t>
      </w:r>
      <w:r w:rsidR="0098225C">
        <w:rPr>
          <w:rFonts w:ascii="仿宋_GB2312" w:eastAsia="仿宋_GB2312"/>
          <w:sz w:val="32"/>
          <w:szCs w:val="32"/>
        </w:rPr>
        <w:t>支撑当地教育、医疗、电商等业务发展，实现</w:t>
      </w:r>
      <w:r w:rsidR="0098225C">
        <w:rPr>
          <w:rFonts w:ascii="仿宋_GB2312" w:eastAsia="仿宋_GB2312" w:hint="eastAsia"/>
          <w:sz w:val="32"/>
          <w:szCs w:val="32"/>
        </w:rPr>
        <w:t>改造</w:t>
      </w:r>
      <w:r w:rsidR="0098225C">
        <w:rPr>
          <w:rFonts w:ascii="仿宋_GB2312" w:eastAsia="仿宋_GB2312"/>
          <w:sz w:val="32"/>
          <w:szCs w:val="32"/>
        </w:rPr>
        <w:t>基站</w:t>
      </w:r>
      <w:r w:rsidR="0098225C">
        <w:rPr>
          <w:rFonts w:ascii="仿宋_GB2312" w:eastAsia="仿宋_GB2312" w:hint="eastAsia"/>
          <w:sz w:val="32"/>
          <w:szCs w:val="32"/>
        </w:rPr>
        <w:t>主</w:t>
      </w:r>
      <w:r w:rsidR="0098225C">
        <w:rPr>
          <w:rFonts w:ascii="仿宋_GB2312" w:eastAsia="仿宋_GB2312" w:hint="eastAsia"/>
          <w:sz w:val="32"/>
          <w:szCs w:val="32"/>
        </w:rPr>
        <w:lastRenderedPageBreak/>
        <w:t>用</w:t>
      </w:r>
      <w:r w:rsidR="0098225C">
        <w:rPr>
          <w:rFonts w:ascii="仿宋_GB2312" w:eastAsia="仿宋_GB2312"/>
          <w:sz w:val="32"/>
          <w:szCs w:val="32"/>
        </w:rPr>
        <w:t>北斗作为授时来源。</w:t>
      </w:r>
    </w:p>
    <w:p w:rsidR="00583CD2" w:rsidRPr="00583CD2" w:rsidRDefault="00583CD2" w:rsidP="00AA52C2">
      <w:pPr>
        <w:ind w:firstLineChars="221" w:firstLine="710"/>
        <w:rPr>
          <w:rFonts w:ascii="仿宋_GB2312" w:eastAsia="仿宋_GB2312"/>
          <w:sz w:val="32"/>
          <w:szCs w:val="32"/>
        </w:rPr>
      </w:pPr>
      <w:r w:rsidRPr="00583CD2">
        <w:rPr>
          <w:rFonts w:ascii="仿宋_GB2312" w:eastAsia="仿宋_GB2312"/>
          <w:b/>
          <w:sz w:val="32"/>
          <w:szCs w:val="32"/>
        </w:rPr>
        <w:t>5.</w:t>
      </w:r>
      <w:r w:rsidRPr="00583CD2">
        <w:rPr>
          <w:rFonts w:ascii="仿宋_GB2312" w:eastAsia="仿宋_GB2312" w:hint="eastAsia"/>
          <w:b/>
          <w:sz w:val="32"/>
          <w:szCs w:val="32"/>
        </w:rPr>
        <w:t>服务对象</w:t>
      </w:r>
      <w:r w:rsidRPr="00583CD2">
        <w:rPr>
          <w:rFonts w:ascii="仿宋_GB2312" w:eastAsia="仿宋_GB2312"/>
          <w:b/>
          <w:sz w:val="32"/>
          <w:szCs w:val="32"/>
        </w:rPr>
        <w:t>满意度指标完成情况</w:t>
      </w:r>
      <w:r>
        <w:rPr>
          <w:rFonts w:ascii="仿宋_GB2312" w:eastAsia="仿宋_GB2312"/>
          <w:sz w:val="32"/>
          <w:szCs w:val="32"/>
        </w:rPr>
        <w:t>。截止</w:t>
      </w:r>
      <w:r>
        <w:rPr>
          <w:rFonts w:ascii="仿宋_GB2312" w:eastAsia="仿宋_GB2312" w:hint="eastAsia"/>
          <w:sz w:val="32"/>
          <w:szCs w:val="32"/>
        </w:rPr>
        <w:t>目前</w:t>
      </w:r>
      <w:r>
        <w:rPr>
          <w:rFonts w:ascii="仿宋_GB2312" w:eastAsia="仿宋_GB2312"/>
          <w:sz w:val="32"/>
          <w:szCs w:val="32"/>
        </w:rPr>
        <w:t>，未发生普遍服务用户投诉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基站逼迁等问题。</w:t>
      </w:r>
    </w:p>
    <w:p w:rsidR="00E56CF0" w:rsidRDefault="00E56CF0" w:rsidP="00E56CF0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37649E">
        <w:rPr>
          <w:rFonts w:ascii="黑体" w:eastAsia="黑体" w:hAnsi="黑体" w:hint="eastAsia"/>
          <w:sz w:val="32"/>
          <w:szCs w:val="32"/>
        </w:rPr>
        <w:t>偏离绩效</w:t>
      </w:r>
      <w:r w:rsidR="0037649E">
        <w:rPr>
          <w:rFonts w:ascii="黑体" w:eastAsia="黑体" w:hAnsi="黑体"/>
          <w:sz w:val="32"/>
          <w:szCs w:val="32"/>
        </w:rPr>
        <w:t>目标的原因</w:t>
      </w:r>
      <w:r>
        <w:rPr>
          <w:rFonts w:ascii="黑体" w:eastAsia="黑体" w:hAnsi="黑体"/>
          <w:sz w:val="32"/>
          <w:szCs w:val="32"/>
        </w:rPr>
        <w:t>和</w:t>
      </w:r>
      <w:r w:rsidR="0037649E">
        <w:rPr>
          <w:rFonts w:ascii="黑体" w:eastAsia="黑体" w:hAnsi="黑体" w:hint="eastAsia"/>
          <w:sz w:val="32"/>
          <w:szCs w:val="32"/>
        </w:rPr>
        <w:t>下一步</w:t>
      </w:r>
      <w:r>
        <w:rPr>
          <w:rFonts w:ascii="黑体" w:eastAsia="黑体" w:hAnsi="黑体"/>
          <w:sz w:val="32"/>
          <w:szCs w:val="32"/>
        </w:rPr>
        <w:t>改进措施</w:t>
      </w:r>
    </w:p>
    <w:p w:rsidR="00E56CF0" w:rsidRDefault="0037649E" w:rsidP="00E56CF0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无。</w:t>
      </w:r>
    </w:p>
    <w:p w:rsidR="00E56CF0" w:rsidRDefault="00E56CF0" w:rsidP="00E56CF0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绩效自评结果拟应用和公开情况</w:t>
      </w:r>
    </w:p>
    <w:p w:rsidR="00E56CF0" w:rsidRDefault="00E56CF0" w:rsidP="00E56CF0"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ascii="仿宋_GB2312" w:eastAsia="仿宋_GB2312" w:hint="eastAsia"/>
          <w:sz w:val="32"/>
          <w:szCs w:val="32"/>
        </w:rPr>
        <w:t>本绩效自评结果仅限本次电信普遍</w:t>
      </w:r>
      <w:r>
        <w:rPr>
          <w:rFonts w:ascii="仿宋_GB2312" w:eastAsia="仿宋_GB2312"/>
          <w:sz w:val="32"/>
          <w:szCs w:val="32"/>
        </w:rPr>
        <w:t>服务</w:t>
      </w:r>
      <w:r>
        <w:rPr>
          <w:rFonts w:ascii="仿宋_GB2312" w:eastAsia="仿宋_GB2312" w:hint="eastAsia"/>
          <w:sz w:val="32"/>
          <w:szCs w:val="32"/>
        </w:rPr>
        <w:t>补助</w:t>
      </w:r>
      <w:r>
        <w:rPr>
          <w:rFonts w:ascii="仿宋_GB2312" w:eastAsia="仿宋_GB2312"/>
          <w:sz w:val="32"/>
          <w:szCs w:val="32"/>
        </w:rPr>
        <w:t>资金</w:t>
      </w:r>
      <w:r>
        <w:rPr>
          <w:rFonts w:ascii="仿宋_GB2312" w:eastAsia="仿宋_GB2312" w:hint="eastAsia"/>
          <w:sz w:val="32"/>
          <w:szCs w:val="32"/>
        </w:rPr>
        <w:t>转移支付20</w:t>
      </w:r>
      <w:r>
        <w:rPr>
          <w:rFonts w:ascii="仿宋_GB2312" w:eastAsia="仿宋_GB2312"/>
          <w:sz w:val="32"/>
          <w:szCs w:val="32"/>
        </w:rPr>
        <w:t>2</w:t>
      </w:r>
      <w:r w:rsidR="0005524A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年度绩效自评活动使用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</w:t>
      </w:r>
    </w:p>
    <w:p w:rsidR="00E56CF0" w:rsidRDefault="00E56CF0" w:rsidP="00E56CF0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五、其他需说明的问题</w:t>
      </w:r>
    </w:p>
    <w:p w:rsidR="00E56CF0" w:rsidRDefault="00E56CF0" w:rsidP="00E56CF0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无。</w:t>
      </w:r>
    </w:p>
    <w:p w:rsidR="00E56CF0" w:rsidRDefault="00E56CF0" w:rsidP="00E56CF0">
      <w:pPr>
        <w:ind w:firstLineChars="221" w:firstLine="707"/>
        <w:rPr>
          <w:rFonts w:ascii="仿宋_GB2312" w:eastAsia="仿宋_GB2312"/>
          <w:sz w:val="32"/>
          <w:szCs w:val="32"/>
        </w:rPr>
      </w:pPr>
    </w:p>
    <w:p w:rsidR="00D127C0" w:rsidRPr="00E56CF0" w:rsidRDefault="00D127C0" w:rsidP="00E56CF0">
      <w:pPr>
        <w:spacing w:line="600" w:lineRule="exact"/>
        <w:ind w:leftChars="350" w:left="1375" w:hangingChars="200" w:hanging="640"/>
        <w:rPr>
          <w:rFonts w:ascii="仿宋" w:eastAsia="仿宋" w:hAnsi="仿宋"/>
          <w:bCs/>
          <w:sz w:val="32"/>
          <w:szCs w:val="32"/>
        </w:rPr>
      </w:pPr>
    </w:p>
    <w:sectPr w:rsidR="00D127C0" w:rsidRPr="00E56CF0" w:rsidSect="00743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CE" w:rsidRDefault="00B756CE" w:rsidP="00C66399">
      <w:r>
        <w:separator/>
      </w:r>
    </w:p>
  </w:endnote>
  <w:endnote w:type="continuationSeparator" w:id="0">
    <w:p w:rsidR="00B756CE" w:rsidRDefault="00B756CE" w:rsidP="00C6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-WinCharSetFFFF-H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CE" w:rsidRDefault="00B756CE" w:rsidP="00C66399">
      <w:r>
        <w:separator/>
      </w:r>
    </w:p>
  </w:footnote>
  <w:footnote w:type="continuationSeparator" w:id="0">
    <w:p w:rsidR="00B756CE" w:rsidRDefault="00B756CE" w:rsidP="00C6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770BD"/>
    <w:multiLevelType w:val="hybridMultilevel"/>
    <w:tmpl w:val="A0FEB32A"/>
    <w:lvl w:ilvl="0" w:tplc="DBC6E6E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 w15:restartNumberingAfterBreak="0">
    <w:nsid w:val="63726B29"/>
    <w:multiLevelType w:val="hybridMultilevel"/>
    <w:tmpl w:val="0EFC3B3C"/>
    <w:lvl w:ilvl="0" w:tplc="86722A60">
      <w:start w:val="1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2AF"/>
    <w:rsid w:val="00005F0D"/>
    <w:rsid w:val="000227F0"/>
    <w:rsid w:val="00023D92"/>
    <w:rsid w:val="000303A3"/>
    <w:rsid w:val="0003066F"/>
    <w:rsid w:val="000359AF"/>
    <w:rsid w:val="00040C67"/>
    <w:rsid w:val="00041A91"/>
    <w:rsid w:val="00042E3C"/>
    <w:rsid w:val="00052E97"/>
    <w:rsid w:val="0005524A"/>
    <w:rsid w:val="00060E0A"/>
    <w:rsid w:val="000620E6"/>
    <w:rsid w:val="0006768E"/>
    <w:rsid w:val="000677A7"/>
    <w:rsid w:val="000700FF"/>
    <w:rsid w:val="000725B9"/>
    <w:rsid w:val="000A6A07"/>
    <w:rsid w:val="000B024A"/>
    <w:rsid w:val="000B297B"/>
    <w:rsid w:val="000B4262"/>
    <w:rsid w:val="000B7203"/>
    <w:rsid w:val="000B7C20"/>
    <w:rsid w:val="000F1EBF"/>
    <w:rsid w:val="000F4BFA"/>
    <w:rsid w:val="000F60F9"/>
    <w:rsid w:val="000F6386"/>
    <w:rsid w:val="00101DB5"/>
    <w:rsid w:val="00105087"/>
    <w:rsid w:val="00105EDD"/>
    <w:rsid w:val="00110153"/>
    <w:rsid w:val="0011197A"/>
    <w:rsid w:val="00112325"/>
    <w:rsid w:val="00112FE8"/>
    <w:rsid w:val="00120F73"/>
    <w:rsid w:val="00130940"/>
    <w:rsid w:val="001335D0"/>
    <w:rsid w:val="00150F6C"/>
    <w:rsid w:val="00153989"/>
    <w:rsid w:val="0015645C"/>
    <w:rsid w:val="001636D3"/>
    <w:rsid w:val="001741AD"/>
    <w:rsid w:val="00174DB9"/>
    <w:rsid w:val="00181759"/>
    <w:rsid w:val="0018284A"/>
    <w:rsid w:val="00187DFD"/>
    <w:rsid w:val="00196BF2"/>
    <w:rsid w:val="001974BF"/>
    <w:rsid w:val="00197D08"/>
    <w:rsid w:val="001A1ED8"/>
    <w:rsid w:val="001A2738"/>
    <w:rsid w:val="001A3DAD"/>
    <w:rsid w:val="001A4DBF"/>
    <w:rsid w:val="001A77B7"/>
    <w:rsid w:val="001B14E4"/>
    <w:rsid w:val="001B1B17"/>
    <w:rsid w:val="001B1CCD"/>
    <w:rsid w:val="001B4000"/>
    <w:rsid w:val="001C031D"/>
    <w:rsid w:val="001C35FB"/>
    <w:rsid w:val="001D0170"/>
    <w:rsid w:val="001D47CD"/>
    <w:rsid w:val="001D5083"/>
    <w:rsid w:val="001D636D"/>
    <w:rsid w:val="001D6B57"/>
    <w:rsid w:val="001E3B9E"/>
    <w:rsid w:val="001F7D42"/>
    <w:rsid w:val="00200BDC"/>
    <w:rsid w:val="002024CD"/>
    <w:rsid w:val="00213B25"/>
    <w:rsid w:val="002166F4"/>
    <w:rsid w:val="002205EC"/>
    <w:rsid w:val="00225618"/>
    <w:rsid w:val="00233359"/>
    <w:rsid w:val="00234785"/>
    <w:rsid w:val="002436EC"/>
    <w:rsid w:val="0025107F"/>
    <w:rsid w:val="00251EFF"/>
    <w:rsid w:val="002544EA"/>
    <w:rsid w:val="00255731"/>
    <w:rsid w:val="002558E5"/>
    <w:rsid w:val="00262742"/>
    <w:rsid w:val="00263A51"/>
    <w:rsid w:val="00263D1C"/>
    <w:rsid w:val="00270BF3"/>
    <w:rsid w:val="00280FC5"/>
    <w:rsid w:val="0028345F"/>
    <w:rsid w:val="002A5BEA"/>
    <w:rsid w:val="002B1FE0"/>
    <w:rsid w:val="002B382B"/>
    <w:rsid w:val="002B3A74"/>
    <w:rsid w:val="002C7260"/>
    <w:rsid w:val="002D15E5"/>
    <w:rsid w:val="002D371F"/>
    <w:rsid w:val="002D4C54"/>
    <w:rsid w:val="002D712E"/>
    <w:rsid w:val="002E37F2"/>
    <w:rsid w:val="002F103C"/>
    <w:rsid w:val="002F36B8"/>
    <w:rsid w:val="00303047"/>
    <w:rsid w:val="0030704A"/>
    <w:rsid w:val="00314933"/>
    <w:rsid w:val="003154C6"/>
    <w:rsid w:val="00325DF0"/>
    <w:rsid w:val="0033678B"/>
    <w:rsid w:val="0035070E"/>
    <w:rsid w:val="003613EF"/>
    <w:rsid w:val="003624D0"/>
    <w:rsid w:val="003646E1"/>
    <w:rsid w:val="0037523C"/>
    <w:rsid w:val="0037649E"/>
    <w:rsid w:val="0038046C"/>
    <w:rsid w:val="00390660"/>
    <w:rsid w:val="003918EA"/>
    <w:rsid w:val="00395D2F"/>
    <w:rsid w:val="00396ABD"/>
    <w:rsid w:val="00396D95"/>
    <w:rsid w:val="003A2F39"/>
    <w:rsid w:val="003A423C"/>
    <w:rsid w:val="003B29E9"/>
    <w:rsid w:val="003B71D4"/>
    <w:rsid w:val="003B7937"/>
    <w:rsid w:val="003C0D0D"/>
    <w:rsid w:val="003C47B4"/>
    <w:rsid w:val="003C5F2A"/>
    <w:rsid w:val="003C6926"/>
    <w:rsid w:val="003C75A3"/>
    <w:rsid w:val="003D0F68"/>
    <w:rsid w:val="003D572B"/>
    <w:rsid w:val="003D598A"/>
    <w:rsid w:val="003E0DE1"/>
    <w:rsid w:val="003E5765"/>
    <w:rsid w:val="003E720D"/>
    <w:rsid w:val="003F0ADE"/>
    <w:rsid w:val="003F4315"/>
    <w:rsid w:val="003F62AD"/>
    <w:rsid w:val="003F6B32"/>
    <w:rsid w:val="0040327B"/>
    <w:rsid w:val="00424FF9"/>
    <w:rsid w:val="00451B56"/>
    <w:rsid w:val="004546A4"/>
    <w:rsid w:val="00454A92"/>
    <w:rsid w:val="00455A51"/>
    <w:rsid w:val="004563DE"/>
    <w:rsid w:val="00463D92"/>
    <w:rsid w:val="00465992"/>
    <w:rsid w:val="00466C25"/>
    <w:rsid w:val="0048465D"/>
    <w:rsid w:val="00487DF8"/>
    <w:rsid w:val="00493DD8"/>
    <w:rsid w:val="004955C3"/>
    <w:rsid w:val="00497E57"/>
    <w:rsid w:val="004A11DB"/>
    <w:rsid w:val="004A124C"/>
    <w:rsid w:val="004A380B"/>
    <w:rsid w:val="004A462F"/>
    <w:rsid w:val="004A63ED"/>
    <w:rsid w:val="004A668F"/>
    <w:rsid w:val="004A7480"/>
    <w:rsid w:val="004B1612"/>
    <w:rsid w:val="004B1CA1"/>
    <w:rsid w:val="004B67A6"/>
    <w:rsid w:val="004C5107"/>
    <w:rsid w:val="004C6CEF"/>
    <w:rsid w:val="004D383A"/>
    <w:rsid w:val="004D3B20"/>
    <w:rsid w:val="004D59AE"/>
    <w:rsid w:val="004E1058"/>
    <w:rsid w:val="004E566C"/>
    <w:rsid w:val="004F37F1"/>
    <w:rsid w:val="004F5097"/>
    <w:rsid w:val="00501C85"/>
    <w:rsid w:val="00511ED1"/>
    <w:rsid w:val="00516E59"/>
    <w:rsid w:val="005208F3"/>
    <w:rsid w:val="00520905"/>
    <w:rsid w:val="00535F2E"/>
    <w:rsid w:val="00542167"/>
    <w:rsid w:val="005425EA"/>
    <w:rsid w:val="00547DC0"/>
    <w:rsid w:val="0055196A"/>
    <w:rsid w:val="00551DDD"/>
    <w:rsid w:val="0055242C"/>
    <w:rsid w:val="00552690"/>
    <w:rsid w:val="0055357B"/>
    <w:rsid w:val="00554087"/>
    <w:rsid w:val="00555295"/>
    <w:rsid w:val="00556DA5"/>
    <w:rsid w:val="005621AC"/>
    <w:rsid w:val="00564455"/>
    <w:rsid w:val="00572624"/>
    <w:rsid w:val="005824D4"/>
    <w:rsid w:val="00583CD2"/>
    <w:rsid w:val="005862F2"/>
    <w:rsid w:val="00587422"/>
    <w:rsid w:val="00587914"/>
    <w:rsid w:val="00592B22"/>
    <w:rsid w:val="005959D2"/>
    <w:rsid w:val="005A3314"/>
    <w:rsid w:val="005B087B"/>
    <w:rsid w:val="005B0AF8"/>
    <w:rsid w:val="005C4D39"/>
    <w:rsid w:val="005D237B"/>
    <w:rsid w:val="005D2D13"/>
    <w:rsid w:val="005D353F"/>
    <w:rsid w:val="005E2916"/>
    <w:rsid w:val="00602686"/>
    <w:rsid w:val="00606143"/>
    <w:rsid w:val="00621C30"/>
    <w:rsid w:val="00623DB7"/>
    <w:rsid w:val="00624947"/>
    <w:rsid w:val="00626E9C"/>
    <w:rsid w:val="006270D1"/>
    <w:rsid w:val="00631459"/>
    <w:rsid w:val="00635584"/>
    <w:rsid w:val="006375DD"/>
    <w:rsid w:val="006435B2"/>
    <w:rsid w:val="00650215"/>
    <w:rsid w:val="006578E1"/>
    <w:rsid w:val="0066097B"/>
    <w:rsid w:val="00661E5C"/>
    <w:rsid w:val="00666D5B"/>
    <w:rsid w:val="006670A1"/>
    <w:rsid w:val="00670654"/>
    <w:rsid w:val="00673B80"/>
    <w:rsid w:val="006746C0"/>
    <w:rsid w:val="00677F59"/>
    <w:rsid w:val="00682A39"/>
    <w:rsid w:val="00690B13"/>
    <w:rsid w:val="006928BF"/>
    <w:rsid w:val="00694D01"/>
    <w:rsid w:val="006A57CC"/>
    <w:rsid w:val="006B1D30"/>
    <w:rsid w:val="006C27E7"/>
    <w:rsid w:val="006D2179"/>
    <w:rsid w:val="006D644C"/>
    <w:rsid w:val="006E1FA9"/>
    <w:rsid w:val="006E3FB5"/>
    <w:rsid w:val="006F12B9"/>
    <w:rsid w:val="006F2402"/>
    <w:rsid w:val="007049F7"/>
    <w:rsid w:val="00711C20"/>
    <w:rsid w:val="00714206"/>
    <w:rsid w:val="00714521"/>
    <w:rsid w:val="00724121"/>
    <w:rsid w:val="00725DEE"/>
    <w:rsid w:val="00731448"/>
    <w:rsid w:val="0073147D"/>
    <w:rsid w:val="00734647"/>
    <w:rsid w:val="0073613E"/>
    <w:rsid w:val="00740537"/>
    <w:rsid w:val="0074181E"/>
    <w:rsid w:val="0074399B"/>
    <w:rsid w:val="007442DB"/>
    <w:rsid w:val="00746823"/>
    <w:rsid w:val="0075129C"/>
    <w:rsid w:val="00751EA8"/>
    <w:rsid w:val="0075273C"/>
    <w:rsid w:val="00757081"/>
    <w:rsid w:val="0076101B"/>
    <w:rsid w:val="00761658"/>
    <w:rsid w:val="00773255"/>
    <w:rsid w:val="00781904"/>
    <w:rsid w:val="0078354A"/>
    <w:rsid w:val="00784316"/>
    <w:rsid w:val="007932C2"/>
    <w:rsid w:val="007976B7"/>
    <w:rsid w:val="007A18F7"/>
    <w:rsid w:val="007A3EB0"/>
    <w:rsid w:val="007A5ECB"/>
    <w:rsid w:val="007A6602"/>
    <w:rsid w:val="007B7582"/>
    <w:rsid w:val="007C5397"/>
    <w:rsid w:val="007C76EC"/>
    <w:rsid w:val="007E1696"/>
    <w:rsid w:val="007E2842"/>
    <w:rsid w:val="007F117B"/>
    <w:rsid w:val="00801CA2"/>
    <w:rsid w:val="00803F13"/>
    <w:rsid w:val="008079AE"/>
    <w:rsid w:val="00810261"/>
    <w:rsid w:val="008211BE"/>
    <w:rsid w:val="008236B6"/>
    <w:rsid w:val="008308D7"/>
    <w:rsid w:val="00832395"/>
    <w:rsid w:val="00835E02"/>
    <w:rsid w:val="0084216F"/>
    <w:rsid w:val="00842918"/>
    <w:rsid w:val="00843799"/>
    <w:rsid w:val="00843D26"/>
    <w:rsid w:val="0084570B"/>
    <w:rsid w:val="00847167"/>
    <w:rsid w:val="00852702"/>
    <w:rsid w:val="00861993"/>
    <w:rsid w:val="008636E6"/>
    <w:rsid w:val="00864F5B"/>
    <w:rsid w:val="00866F56"/>
    <w:rsid w:val="00876D63"/>
    <w:rsid w:val="00881171"/>
    <w:rsid w:val="00882842"/>
    <w:rsid w:val="0088457B"/>
    <w:rsid w:val="00894F18"/>
    <w:rsid w:val="008970A2"/>
    <w:rsid w:val="008B0E40"/>
    <w:rsid w:val="008C1DC2"/>
    <w:rsid w:val="008C4950"/>
    <w:rsid w:val="008C49F8"/>
    <w:rsid w:val="008C71A3"/>
    <w:rsid w:val="008C77B3"/>
    <w:rsid w:val="008D354C"/>
    <w:rsid w:val="008D3A9F"/>
    <w:rsid w:val="008D3D97"/>
    <w:rsid w:val="008D4E4C"/>
    <w:rsid w:val="008D5279"/>
    <w:rsid w:val="008D6396"/>
    <w:rsid w:val="008E4D8A"/>
    <w:rsid w:val="008F0E46"/>
    <w:rsid w:val="008F2075"/>
    <w:rsid w:val="008F2629"/>
    <w:rsid w:val="0090312A"/>
    <w:rsid w:val="00910A54"/>
    <w:rsid w:val="00911539"/>
    <w:rsid w:val="00913016"/>
    <w:rsid w:val="009201BF"/>
    <w:rsid w:val="00920382"/>
    <w:rsid w:val="00921CF5"/>
    <w:rsid w:val="009242D6"/>
    <w:rsid w:val="00933F79"/>
    <w:rsid w:val="00934077"/>
    <w:rsid w:val="00934E0D"/>
    <w:rsid w:val="00941A62"/>
    <w:rsid w:val="009478F3"/>
    <w:rsid w:val="00951715"/>
    <w:rsid w:val="0095435A"/>
    <w:rsid w:val="009573BD"/>
    <w:rsid w:val="00957D1F"/>
    <w:rsid w:val="00961F4C"/>
    <w:rsid w:val="00964336"/>
    <w:rsid w:val="0096483F"/>
    <w:rsid w:val="0097125A"/>
    <w:rsid w:val="00977267"/>
    <w:rsid w:val="00981A08"/>
    <w:rsid w:val="0098225C"/>
    <w:rsid w:val="009824F9"/>
    <w:rsid w:val="00982B02"/>
    <w:rsid w:val="00997416"/>
    <w:rsid w:val="009A27B5"/>
    <w:rsid w:val="009A6007"/>
    <w:rsid w:val="009B1E8C"/>
    <w:rsid w:val="009C0A1E"/>
    <w:rsid w:val="009D24CA"/>
    <w:rsid w:val="009D7DEB"/>
    <w:rsid w:val="009E185F"/>
    <w:rsid w:val="00A00782"/>
    <w:rsid w:val="00A011B4"/>
    <w:rsid w:val="00A13584"/>
    <w:rsid w:val="00A16C64"/>
    <w:rsid w:val="00A21A14"/>
    <w:rsid w:val="00A25970"/>
    <w:rsid w:val="00A2767E"/>
    <w:rsid w:val="00A442D9"/>
    <w:rsid w:val="00A55192"/>
    <w:rsid w:val="00A6274F"/>
    <w:rsid w:val="00A65F16"/>
    <w:rsid w:val="00A7122E"/>
    <w:rsid w:val="00A71BE7"/>
    <w:rsid w:val="00A77387"/>
    <w:rsid w:val="00A8068B"/>
    <w:rsid w:val="00A86BA2"/>
    <w:rsid w:val="00A87675"/>
    <w:rsid w:val="00A9180B"/>
    <w:rsid w:val="00A977DE"/>
    <w:rsid w:val="00AA42EA"/>
    <w:rsid w:val="00AA5117"/>
    <w:rsid w:val="00AA52C2"/>
    <w:rsid w:val="00AA60B5"/>
    <w:rsid w:val="00AB5E4C"/>
    <w:rsid w:val="00AC4BBB"/>
    <w:rsid w:val="00AD2154"/>
    <w:rsid w:val="00AD566E"/>
    <w:rsid w:val="00AD589B"/>
    <w:rsid w:val="00AD58FB"/>
    <w:rsid w:val="00AD7CA9"/>
    <w:rsid w:val="00AE120F"/>
    <w:rsid w:val="00AE2B1A"/>
    <w:rsid w:val="00AF1CA2"/>
    <w:rsid w:val="00AF614A"/>
    <w:rsid w:val="00B01771"/>
    <w:rsid w:val="00B03FFC"/>
    <w:rsid w:val="00B06224"/>
    <w:rsid w:val="00B07902"/>
    <w:rsid w:val="00B20650"/>
    <w:rsid w:val="00B2108D"/>
    <w:rsid w:val="00B26D71"/>
    <w:rsid w:val="00B30759"/>
    <w:rsid w:val="00B33EC4"/>
    <w:rsid w:val="00B42143"/>
    <w:rsid w:val="00B56BF6"/>
    <w:rsid w:val="00B65959"/>
    <w:rsid w:val="00B756CE"/>
    <w:rsid w:val="00B775AF"/>
    <w:rsid w:val="00B8632D"/>
    <w:rsid w:val="00B90E20"/>
    <w:rsid w:val="00B94A62"/>
    <w:rsid w:val="00B964E7"/>
    <w:rsid w:val="00B97D10"/>
    <w:rsid w:val="00BA754F"/>
    <w:rsid w:val="00BB6EFB"/>
    <w:rsid w:val="00BC0299"/>
    <w:rsid w:val="00BC289B"/>
    <w:rsid w:val="00BC319A"/>
    <w:rsid w:val="00BC5122"/>
    <w:rsid w:val="00BC57BF"/>
    <w:rsid w:val="00BD1EA6"/>
    <w:rsid w:val="00BD5576"/>
    <w:rsid w:val="00BD6449"/>
    <w:rsid w:val="00BE56CB"/>
    <w:rsid w:val="00BE5ACF"/>
    <w:rsid w:val="00BF2A27"/>
    <w:rsid w:val="00BF3B42"/>
    <w:rsid w:val="00BF4A56"/>
    <w:rsid w:val="00BF77D3"/>
    <w:rsid w:val="00C018B6"/>
    <w:rsid w:val="00C0230F"/>
    <w:rsid w:val="00C07A45"/>
    <w:rsid w:val="00C10D0B"/>
    <w:rsid w:val="00C11198"/>
    <w:rsid w:val="00C13C1B"/>
    <w:rsid w:val="00C20D3C"/>
    <w:rsid w:val="00C22FDB"/>
    <w:rsid w:val="00C2732B"/>
    <w:rsid w:val="00C40CB7"/>
    <w:rsid w:val="00C46069"/>
    <w:rsid w:val="00C46EEE"/>
    <w:rsid w:val="00C51156"/>
    <w:rsid w:val="00C57E87"/>
    <w:rsid w:val="00C60655"/>
    <w:rsid w:val="00C63D63"/>
    <w:rsid w:val="00C63E01"/>
    <w:rsid w:val="00C66399"/>
    <w:rsid w:val="00C771C1"/>
    <w:rsid w:val="00C8720F"/>
    <w:rsid w:val="00C87A54"/>
    <w:rsid w:val="00CA1374"/>
    <w:rsid w:val="00CA4819"/>
    <w:rsid w:val="00CA62AF"/>
    <w:rsid w:val="00CB2D51"/>
    <w:rsid w:val="00CB382A"/>
    <w:rsid w:val="00CB6590"/>
    <w:rsid w:val="00CB7281"/>
    <w:rsid w:val="00CB7C1C"/>
    <w:rsid w:val="00CC1F2D"/>
    <w:rsid w:val="00CC3F0F"/>
    <w:rsid w:val="00CC48FE"/>
    <w:rsid w:val="00CC6D47"/>
    <w:rsid w:val="00CE791F"/>
    <w:rsid w:val="00CF03A4"/>
    <w:rsid w:val="00CF19D5"/>
    <w:rsid w:val="00CF4C9D"/>
    <w:rsid w:val="00CF7B66"/>
    <w:rsid w:val="00CF7C72"/>
    <w:rsid w:val="00D00756"/>
    <w:rsid w:val="00D06EF7"/>
    <w:rsid w:val="00D127C0"/>
    <w:rsid w:val="00D15A62"/>
    <w:rsid w:val="00D2105A"/>
    <w:rsid w:val="00D21A12"/>
    <w:rsid w:val="00D23B32"/>
    <w:rsid w:val="00D32A48"/>
    <w:rsid w:val="00D33FDF"/>
    <w:rsid w:val="00D34C18"/>
    <w:rsid w:val="00D361EE"/>
    <w:rsid w:val="00D40D35"/>
    <w:rsid w:val="00D42C24"/>
    <w:rsid w:val="00D5007D"/>
    <w:rsid w:val="00D51B0C"/>
    <w:rsid w:val="00D54120"/>
    <w:rsid w:val="00D62FDF"/>
    <w:rsid w:val="00D63386"/>
    <w:rsid w:val="00D63C69"/>
    <w:rsid w:val="00D6703C"/>
    <w:rsid w:val="00D757C1"/>
    <w:rsid w:val="00D76253"/>
    <w:rsid w:val="00D82C6A"/>
    <w:rsid w:val="00D8606D"/>
    <w:rsid w:val="00D86B2E"/>
    <w:rsid w:val="00D90506"/>
    <w:rsid w:val="00D92DB2"/>
    <w:rsid w:val="00D97305"/>
    <w:rsid w:val="00DA5488"/>
    <w:rsid w:val="00DB0813"/>
    <w:rsid w:val="00DC064E"/>
    <w:rsid w:val="00DC1868"/>
    <w:rsid w:val="00DC1FA6"/>
    <w:rsid w:val="00DC6D9B"/>
    <w:rsid w:val="00DD0A5B"/>
    <w:rsid w:val="00DE7CB2"/>
    <w:rsid w:val="00DF085B"/>
    <w:rsid w:val="00DF6ACB"/>
    <w:rsid w:val="00E02067"/>
    <w:rsid w:val="00E03197"/>
    <w:rsid w:val="00E143CF"/>
    <w:rsid w:val="00E16E77"/>
    <w:rsid w:val="00E16F0B"/>
    <w:rsid w:val="00E3173D"/>
    <w:rsid w:val="00E3238F"/>
    <w:rsid w:val="00E35DC2"/>
    <w:rsid w:val="00E41798"/>
    <w:rsid w:val="00E457AE"/>
    <w:rsid w:val="00E47D90"/>
    <w:rsid w:val="00E56CF0"/>
    <w:rsid w:val="00E63F58"/>
    <w:rsid w:val="00E643D3"/>
    <w:rsid w:val="00E67BD1"/>
    <w:rsid w:val="00E7309D"/>
    <w:rsid w:val="00E87B54"/>
    <w:rsid w:val="00E91100"/>
    <w:rsid w:val="00E91675"/>
    <w:rsid w:val="00EA10A6"/>
    <w:rsid w:val="00EA3D15"/>
    <w:rsid w:val="00EA6739"/>
    <w:rsid w:val="00EB0487"/>
    <w:rsid w:val="00EB22BC"/>
    <w:rsid w:val="00EB6B47"/>
    <w:rsid w:val="00EC5331"/>
    <w:rsid w:val="00ED18AC"/>
    <w:rsid w:val="00ED1EAA"/>
    <w:rsid w:val="00ED6C36"/>
    <w:rsid w:val="00EE0C23"/>
    <w:rsid w:val="00F03393"/>
    <w:rsid w:val="00F05C6C"/>
    <w:rsid w:val="00F11C25"/>
    <w:rsid w:val="00F15CC9"/>
    <w:rsid w:val="00F22AC7"/>
    <w:rsid w:val="00F355C9"/>
    <w:rsid w:val="00F50A6C"/>
    <w:rsid w:val="00F50DB3"/>
    <w:rsid w:val="00F5203D"/>
    <w:rsid w:val="00F5485F"/>
    <w:rsid w:val="00F63E95"/>
    <w:rsid w:val="00F76E8B"/>
    <w:rsid w:val="00F845B9"/>
    <w:rsid w:val="00F95B85"/>
    <w:rsid w:val="00FA0DC0"/>
    <w:rsid w:val="00FA1425"/>
    <w:rsid w:val="00FA5CE2"/>
    <w:rsid w:val="00FA6575"/>
    <w:rsid w:val="00FB23AB"/>
    <w:rsid w:val="00FB3C4F"/>
    <w:rsid w:val="00FB4827"/>
    <w:rsid w:val="00FB671A"/>
    <w:rsid w:val="00FB7E57"/>
    <w:rsid w:val="00FC2816"/>
    <w:rsid w:val="00FC54CE"/>
    <w:rsid w:val="00FC695E"/>
    <w:rsid w:val="00FD0EC9"/>
    <w:rsid w:val="00FD2DAF"/>
    <w:rsid w:val="00FD628F"/>
    <w:rsid w:val="00FE012C"/>
    <w:rsid w:val="00FE4FA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B3842-40E0-4634-8533-4D2F8AE6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399"/>
    <w:rPr>
      <w:sz w:val="18"/>
      <w:szCs w:val="18"/>
    </w:rPr>
  </w:style>
  <w:style w:type="paragraph" w:customStyle="1" w:styleId="3">
    <w:name w:val="正文3"/>
    <w:basedOn w:val="a"/>
    <w:qFormat/>
    <w:rsid w:val="00B0790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D32A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2A48"/>
    <w:rPr>
      <w:sz w:val="18"/>
      <w:szCs w:val="18"/>
    </w:rPr>
  </w:style>
  <w:style w:type="paragraph" w:styleId="a6">
    <w:name w:val="List Paragraph"/>
    <w:basedOn w:val="a"/>
    <w:uiPriority w:val="34"/>
    <w:qFormat/>
    <w:rsid w:val="00861993"/>
    <w:pPr>
      <w:ind w:firstLineChars="200" w:firstLine="420"/>
    </w:pPr>
  </w:style>
  <w:style w:type="paragraph" w:styleId="a7">
    <w:name w:val="Body Text"/>
    <w:basedOn w:val="a"/>
    <w:link w:val="Char2"/>
    <w:uiPriority w:val="99"/>
    <w:qFormat/>
    <w:rsid w:val="008079AE"/>
    <w:rPr>
      <w:szCs w:val="24"/>
    </w:rPr>
  </w:style>
  <w:style w:type="character" w:customStyle="1" w:styleId="Char2">
    <w:name w:val="正文文本 Char"/>
    <w:basedOn w:val="a0"/>
    <w:link w:val="a7"/>
    <w:uiPriority w:val="99"/>
    <w:rsid w:val="008079A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E191-854F-4540-8958-66AD452C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5</Pages>
  <Words>339</Words>
  <Characters>1933</Characters>
  <Application>Microsoft Office Word</Application>
  <DocSecurity>0</DocSecurity>
  <Lines>16</Lines>
  <Paragraphs>4</Paragraphs>
  <ScaleCrop>false</ScaleCrop>
  <Company>micro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</dc:creator>
  <cp:keywords/>
  <dc:description/>
  <cp:lastModifiedBy>张凤</cp:lastModifiedBy>
  <cp:revision>522</cp:revision>
  <cp:lastPrinted>2022-03-16T01:23:00Z</cp:lastPrinted>
  <dcterms:created xsi:type="dcterms:W3CDTF">2019-03-29T02:00:00Z</dcterms:created>
  <dcterms:modified xsi:type="dcterms:W3CDTF">2022-05-23T07:53:00Z</dcterms:modified>
</cp:coreProperties>
</file>