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27B" w:rsidRDefault="00DE627B" w:rsidP="00DE627B">
      <w:pPr>
        <w:jc w:val="left"/>
        <w:rPr>
          <w:rFonts w:ascii="仿宋_GB2312" w:eastAsia="仿宋_GB2312" w:hAnsi="宋体"/>
          <w:b/>
          <w:sz w:val="32"/>
          <w:szCs w:val="32"/>
        </w:rPr>
      </w:pPr>
      <w:r w:rsidRPr="00DE627B">
        <w:rPr>
          <w:rFonts w:ascii="仿宋_GB2312" w:eastAsia="仿宋_GB2312" w:hAnsi="宋体" w:hint="eastAsia"/>
          <w:b/>
          <w:sz w:val="32"/>
          <w:szCs w:val="32"/>
        </w:rPr>
        <w:t>附件</w:t>
      </w:r>
      <w:r w:rsidR="008D0F40">
        <w:rPr>
          <w:rFonts w:ascii="仿宋_GB2312" w:eastAsia="仿宋_GB2312" w:hAnsi="宋体" w:hint="eastAsia"/>
          <w:b/>
          <w:sz w:val="32"/>
          <w:szCs w:val="32"/>
        </w:rPr>
        <w:t>1</w:t>
      </w:r>
      <w:r>
        <w:rPr>
          <w:rFonts w:ascii="仿宋_GB2312" w:eastAsia="仿宋_GB2312" w:hAnsi="宋体" w:hint="eastAsia"/>
          <w:b/>
          <w:sz w:val="32"/>
          <w:szCs w:val="32"/>
        </w:rPr>
        <w:t>：</w:t>
      </w:r>
    </w:p>
    <w:p w:rsidR="00DE627B" w:rsidRPr="00DE627B" w:rsidRDefault="00DE627B" w:rsidP="00DE627B">
      <w:pPr>
        <w:jc w:val="left"/>
        <w:rPr>
          <w:rFonts w:ascii="仿宋_GB2312" w:eastAsia="仿宋_GB2312" w:hAnsi="宋体"/>
          <w:b/>
          <w:sz w:val="32"/>
          <w:szCs w:val="32"/>
        </w:rPr>
      </w:pPr>
    </w:p>
    <w:p w:rsidR="00E56CF0" w:rsidRPr="007A6602" w:rsidRDefault="007A6602" w:rsidP="007A6602">
      <w:pPr>
        <w:jc w:val="center"/>
        <w:rPr>
          <w:rFonts w:ascii="宋体" w:eastAsia="宋体" w:hAnsi="宋体"/>
          <w:b/>
          <w:sz w:val="44"/>
          <w:szCs w:val="44"/>
        </w:rPr>
      </w:pPr>
      <w:r w:rsidRPr="007A6602">
        <w:rPr>
          <w:rFonts w:ascii="宋体" w:eastAsia="宋体" w:hAnsi="宋体"/>
          <w:b/>
          <w:sz w:val="44"/>
          <w:szCs w:val="44"/>
        </w:rPr>
        <w:t>四川省</w:t>
      </w:r>
      <w:r w:rsidR="003C3EDE">
        <w:rPr>
          <w:rFonts w:ascii="宋体" w:eastAsia="宋体" w:hAnsi="宋体" w:hint="eastAsia"/>
          <w:b/>
          <w:sz w:val="44"/>
          <w:szCs w:val="44"/>
        </w:rPr>
        <w:t>2</w:t>
      </w:r>
      <w:r w:rsidR="003C3EDE">
        <w:rPr>
          <w:rFonts w:ascii="宋体" w:eastAsia="宋体" w:hAnsi="宋体"/>
          <w:b/>
          <w:sz w:val="44"/>
          <w:szCs w:val="44"/>
        </w:rPr>
        <w:t>022</w:t>
      </w:r>
      <w:r w:rsidR="003C3EDE">
        <w:rPr>
          <w:rFonts w:ascii="宋体" w:eastAsia="宋体" w:hAnsi="宋体" w:hint="eastAsia"/>
          <w:b/>
          <w:sz w:val="44"/>
          <w:szCs w:val="44"/>
        </w:rPr>
        <w:t>年度电信普遍服务补助资金</w:t>
      </w:r>
      <w:r w:rsidRPr="007A6602">
        <w:rPr>
          <w:rFonts w:ascii="宋体" w:eastAsia="宋体" w:hAnsi="宋体" w:hint="eastAsia"/>
          <w:b/>
          <w:sz w:val="44"/>
          <w:szCs w:val="44"/>
        </w:rPr>
        <w:t>绩效自评报告</w:t>
      </w:r>
    </w:p>
    <w:p w:rsidR="00487DF8" w:rsidRDefault="00487DF8" w:rsidP="00E56CF0">
      <w:pPr>
        <w:rPr>
          <w:rFonts w:ascii="黑体" w:eastAsia="黑体" w:hAnsi="黑体"/>
          <w:sz w:val="32"/>
          <w:szCs w:val="32"/>
        </w:rPr>
      </w:pPr>
    </w:p>
    <w:p w:rsidR="00E56CF0" w:rsidRPr="00C40CB7" w:rsidRDefault="00E56CF0" w:rsidP="00E56CF0">
      <w:pPr>
        <w:ind w:firstLineChars="221" w:firstLine="707"/>
        <w:rPr>
          <w:rFonts w:ascii="黑体" w:eastAsia="黑体" w:hAnsi="黑体"/>
          <w:sz w:val="32"/>
          <w:szCs w:val="32"/>
        </w:rPr>
      </w:pPr>
      <w:r w:rsidRPr="00C40CB7">
        <w:rPr>
          <w:rFonts w:ascii="黑体" w:eastAsia="黑体" w:hAnsi="黑体" w:hint="eastAsia"/>
          <w:sz w:val="32"/>
          <w:szCs w:val="32"/>
        </w:rPr>
        <w:t>一、</w:t>
      </w:r>
      <w:r w:rsidR="00EA6739">
        <w:rPr>
          <w:rFonts w:ascii="黑体" w:eastAsia="黑体" w:hAnsi="黑体" w:hint="eastAsia"/>
          <w:sz w:val="32"/>
          <w:szCs w:val="32"/>
        </w:rPr>
        <w:t>绩效目标</w:t>
      </w:r>
      <w:r w:rsidR="00EA6739">
        <w:rPr>
          <w:rFonts w:ascii="黑体" w:eastAsia="黑体" w:hAnsi="黑体"/>
          <w:sz w:val="32"/>
          <w:szCs w:val="32"/>
        </w:rPr>
        <w:t>分解下达</w:t>
      </w:r>
      <w:r w:rsidR="00EA6739">
        <w:rPr>
          <w:rFonts w:ascii="黑体" w:eastAsia="黑体" w:hAnsi="黑体" w:hint="eastAsia"/>
          <w:sz w:val="32"/>
          <w:szCs w:val="32"/>
        </w:rPr>
        <w:t>情况</w:t>
      </w:r>
    </w:p>
    <w:p w:rsidR="00E56CF0" w:rsidRDefault="00E56CF0" w:rsidP="00E56CF0">
      <w:pPr>
        <w:ind w:firstLineChars="221" w:firstLine="71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（一）批复转移</w:t>
      </w:r>
      <w:r>
        <w:rPr>
          <w:rFonts w:ascii="仿宋_GB2312" w:eastAsia="仿宋_GB2312"/>
          <w:b/>
          <w:sz w:val="32"/>
          <w:szCs w:val="32"/>
        </w:rPr>
        <w:t>支付预算、建设任务和绩效目标情况</w:t>
      </w:r>
    </w:p>
    <w:p w:rsidR="00E56CF0" w:rsidRDefault="00E56CF0" w:rsidP="00E56CF0">
      <w:pPr>
        <w:ind w:firstLineChars="221" w:firstLine="70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/>
          <w:sz w:val="32"/>
          <w:szCs w:val="32"/>
        </w:rPr>
        <w:t>2</w:t>
      </w:r>
      <w:r w:rsidR="00F8222C">
        <w:rPr>
          <w:rFonts w:ascii="仿宋_GB2312" w:eastAsia="仿宋_GB2312"/>
          <w:sz w:val="32"/>
          <w:szCs w:val="32"/>
        </w:rPr>
        <w:t>2</w:t>
      </w:r>
      <w:r w:rsidR="00592B22">
        <w:rPr>
          <w:rFonts w:ascii="仿宋_GB2312" w:eastAsia="仿宋_GB2312" w:hint="eastAsia"/>
          <w:sz w:val="32"/>
          <w:szCs w:val="32"/>
        </w:rPr>
        <w:t>年度</w:t>
      </w:r>
      <w:r>
        <w:rPr>
          <w:rFonts w:ascii="仿宋_GB2312" w:eastAsia="仿宋_GB2312" w:hint="eastAsia"/>
          <w:sz w:val="32"/>
          <w:szCs w:val="32"/>
        </w:rPr>
        <w:t>四川省电信普遍</w:t>
      </w:r>
      <w:r w:rsidR="00714206">
        <w:rPr>
          <w:rFonts w:ascii="仿宋_GB2312" w:eastAsia="仿宋_GB2312"/>
          <w:sz w:val="32"/>
          <w:szCs w:val="32"/>
        </w:rPr>
        <w:t>服务</w:t>
      </w:r>
      <w:r>
        <w:rPr>
          <w:rFonts w:ascii="仿宋_GB2312" w:eastAsia="仿宋_GB2312"/>
          <w:sz w:val="32"/>
          <w:szCs w:val="32"/>
        </w:rPr>
        <w:t>项目</w:t>
      </w:r>
      <w:r>
        <w:rPr>
          <w:rFonts w:ascii="仿宋_GB2312" w:eastAsia="仿宋_GB2312" w:hint="eastAsia"/>
          <w:sz w:val="32"/>
          <w:szCs w:val="32"/>
        </w:rPr>
        <w:t>获得中央财政下达补助资金</w:t>
      </w:r>
      <w:r w:rsidR="00714206">
        <w:rPr>
          <w:rFonts w:ascii="仿宋_GB2312" w:eastAsia="仿宋_GB2312"/>
          <w:sz w:val="32"/>
          <w:szCs w:val="32"/>
        </w:rPr>
        <w:t>24</w:t>
      </w:r>
      <w:r w:rsidR="00F8222C">
        <w:rPr>
          <w:rFonts w:ascii="仿宋_GB2312" w:eastAsia="仿宋_GB2312"/>
          <w:sz w:val="32"/>
          <w:szCs w:val="32"/>
        </w:rPr>
        <w:t>390</w:t>
      </w:r>
      <w:r>
        <w:rPr>
          <w:rFonts w:ascii="仿宋_GB2312" w:eastAsia="仿宋_GB2312" w:hint="eastAsia"/>
          <w:sz w:val="32"/>
          <w:szCs w:val="32"/>
        </w:rPr>
        <w:t>万元，</w:t>
      </w:r>
      <w:r w:rsidR="00592B22">
        <w:rPr>
          <w:rFonts w:ascii="仿宋_GB2312" w:eastAsia="仿宋_GB2312" w:hint="eastAsia"/>
          <w:sz w:val="32"/>
          <w:szCs w:val="32"/>
        </w:rPr>
        <w:t>任务为</w:t>
      </w:r>
      <w:r>
        <w:rPr>
          <w:rFonts w:ascii="仿宋_GB2312" w:eastAsia="仿宋_GB2312" w:hint="eastAsia"/>
          <w:sz w:val="32"/>
          <w:szCs w:val="32"/>
        </w:rPr>
        <w:t>完成</w:t>
      </w:r>
      <w:r w:rsidR="00F8222C">
        <w:rPr>
          <w:rFonts w:ascii="仿宋_GB2312" w:eastAsia="仿宋_GB2312"/>
          <w:sz w:val="32"/>
          <w:szCs w:val="32"/>
        </w:rPr>
        <w:t>1246</w:t>
      </w:r>
      <w:r>
        <w:rPr>
          <w:rFonts w:ascii="仿宋_GB2312" w:eastAsia="仿宋_GB2312" w:hint="eastAsia"/>
          <w:sz w:val="32"/>
          <w:szCs w:val="32"/>
        </w:rPr>
        <w:t>个4</w:t>
      </w:r>
      <w:r>
        <w:rPr>
          <w:rFonts w:ascii="仿宋_GB2312" w:eastAsia="仿宋_GB2312"/>
          <w:sz w:val="32"/>
          <w:szCs w:val="32"/>
        </w:rPr>
        <w:t>G</w:t>
      </w:r>
      <w:r w:rsidR="00F8222C">
        <w:rPr>
          <w:rFonts w:ascii="仿宋_GB2312" w:eastAsia="仿宋_GB2312" w:hint="eastAsia"/>
          <w:sz w:val="32"/>
          <w:szCs w:val="32"/>
        </w:rPr>
        <w:t>基站</w:t>
      </w:r>
      <w:r w:rsidR="00714206">
        <w:rPr>
          <w:rFonts w:ascii="仿宋_GB2312" w:eastAsia="仿宋_GB2312" w:hint="eastAsia"/>
          <w:sz w:val="32"/>
          <w:szCs w:val="32"/>
        </w:rPr>
        <w:t>和</w:t>
      </w:r>
      <w:r w:rsidR="00F8222C">
        <w:rPr>
          <w:rFonts w:ascii="仿宋_GB2312" w:eastAsia="仿宋_GB2312"/>
          <w:sz w:val="32"/>
          <w:szCs w:val="32"/>
        </w:rPr>
        <w:t>109</w:t>
      </w:r>
      <w:r w:rsidR="00F8222C">
        <w:rPr>
          <w:rFonts w:ascii="仿宋_GB2312" w:eastAsia="仿宋_GB2312" w:hint="eastAsia"/>
          <w:sz w:val="32"/>
          <w:szCs w:val="32"/>
        </w:rPr>
        <w:t>个5G基站</w:t>
      </w:r>
      <w:r w:rsidR="00F8222C">
        <w:rPr>
          <w:rFonts w:ascii="仿宋_GB2312" w:eastAsia="仿宋_GB2312"/>
          <w:sz w:val="32"/>
          <w:szCs w:val="32"/>
        </w:rPr>
        <w:t>建设</w:t>
      </w:r>
      <w:r>
        <w:rPr>
          <w:rFonts w:ascii="仿宋_GB2312" w:eastAsia="仿宋_GB2312" w:hint="eastAsia"/>
          <w:sz w:val="32"/>
          <w:szCs w:val="32"/>
        </w:rPr>
        <w:t>。</w:t>
      </w:r>
      <w:r w:rsidR="00B32ED3">
        <w:rPr>
          <w:rFonts w:ascii="仿宋_GB2312" w:eastAsia="仿宋_GB2312" w:hint="eastAsia"/>
          <w:sz w:val="32"/>
          <w:szCs w:val="32"/>
        </w:rPr>
        <w:t>根据</w:t>
      </w:r>
      <w:r>
        <w:rPr>
          <w:rFonts w:ascii="仿宋_GB2312" w:eastAsia="仿宋_GB2312"/>
          <w:sz w:val="32"/>
          <w:szCs w:val="32"/>
        </w:rPr>
        <w:t>《</w:t>
      </w:r>
      <w:r>
        <w:rPr>
          <w:rFonts w:ascii="仿宋_GB2312" w:eastAsia="仿宋_GB2312" w:hint="eastAsia"/>
          <w:sz w:val="32"/>
          <w:szCs w:val="32"/>
        </w:rPr>
        <w:t>财政部</w:t>
      </w:r>
      <w:r>
        <w:rPr>
          <w:rFonts w:ascii="仿宋_GB2312" w:eastAsia="仿宋_GB2312"/>
          <w:sz w:val="32"/>
          <w:szCs w:val="32"/>
        </w:rPr>
        <w:t>关于</w:t>
      </w:r>
      <w:r w:rsidR="00F8222C">
        <w:rPr>
          <w:rFonts w:ascii="仿宋_GB2312" w:eastAsia="仿宋_GB2312" w:hint="eastAsia"/>
          <w:sz w:val="32"/>
          <w:szCs w:val="32"/>
        </w:rPr>
        <w:t>提前</w:t>
      </w:r>
      <w:r>
        <w:rPr>
          <w:rFonts w:ascii="仿宋_GB2312" w:eastAsia="仿宋_GB2312"/>
          <w:sz w:val="32"/>
          <w:szCs w:val="32"/>
        </w:rPr>
        <w:t>下达</w:t>
      </w:r>
      <w:r>
        <w:rPr>
          <w:rFonts w:ascii="仿宋_GB2312" w:eastAsia="仿宋_GB2312" w:hint="eastAsia"/>
          <w:sz w:val="32"/>
          <w:szCs w:val="32"/>
        </w:rPr>
        <w:t>202</w:t>
      </w:r>
      <w:r w:rsidR="00F8222C"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电信普遍服务</w:t>
      </w:r>
      <w:r>
        <w:rPr>
          <w:rFonts w:ascii="仿宋_GB2312" w:eastAsia="仿宋_GB2312" w:hint="eastAsia"/>
          <w:sz w:val="32"/>
          <w:szCs w:val="32"/>
        </w:rPr>
        <w:t>补助</w:t>
      </w:r>
      <w:r>
        <w:rPr>
          <w:rFonts w:ascii="仿宋_GB2312" w:eastAsia="仿宋_GB2312"/>
          <w:sz w:val="32"/>
          <w:szCs w:val="32"/>
        </w:rPr>
        <w:t>资金预算的通知》</w:t>
      </w:r>
      <w:r>
        <w:rPr>
          <w:rFonts w:ascii="仿宋_GB2312" w:eastAsia="仿宋_GB2312" w:hint="eastAsia"/>
          <w:sz w:val="32"/>
          <w:szCs w:val="32"/>
        </w:rPr>
        <w:t>（</w:t>
      </w:r>
      <w:proofErr w:type="gramStart"/>
      <w:r>
        <w:rPr>
          <w:rFonts w:ascii="仿宋_GB2312" w:eastAsia="仿宋_GB2312" w:hint="eastAsia"/>
          <w:sz w:val="32"/>
          <w:szCs w:val="32"/>
        </w:rPr>
        <w:t>财</w:t>
      </w:r>
      <w:r>
        <w:rPr>
          <w:rFonts w:ascii="仿宋_GB2312" w:eastAsia="仿宋_GB2312"/>
          <w:sz w:val="32"/>
          <w:szCs w:val="32"/>
        </w:rPr>
        <w:t>建</w:t>
      </w:r>
      <w:r>
        <w:rPr>
          <w:rFonts w:ascii="仿宋_GB2312" w:eastAsia="仿宋_GB2312" w:hint="eastAsia"/>
          <w:sz w:val="32"/>
          <w:szCs w:val="32"/>
        </w:rPr>
        <w:t>〔20</w:t>
      </w:r>
      <w:r>
        <w:rPr>
          <w:rFonts w:ascii="仿宋_GB2312" w:eastAsia="仿宋_GB2312"/>
          <w:sz w:val="32"/>
          <w:szCs w:val="32"/>
        </w:rPr>
        <w:t>2</w:t>
      </w:r>
      <w:r w:rsidR="00554087"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〕</w:t>
      </w:r>
      <w:proofErr w:type="gramEnd"/>
      <w:r w:rsidR="00F8222C">
        <w:rPr>
          <w:rFonts w:ascii="仿宋_GB2312" w:eastAsia="仿宋_GB2312"/>
          <w:sz w:val="32"/>
          <w:szCs w:val="32"/>
        </w:rPr>
        <w:t>333</w:t>
      </w:r>
      <w:r>
        <w:rPr>
          <w:rFonts w:ascii="仿宋_GB2312" w:eastAsia="仿宋_GB2312" w:hint="eastAsia"/>
          <w:sz w:val="32"/>
          <w:szCs w:val="32"/>
        </w:rPr>
        <w:t>号）要求制定</w:t>
      </w:r>
      <w:r>
        <w:rPr>
          <w:rFonts w:ascii="仿宋_GB2312" w:eastAsia="仿宋_GB2312"/>
          <w:sz w:val="32"/>
          <w:szCs w:val="32"/>
        </w:rPr>
        <w:t>绩效目标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E56CF0" w:rsidRDefault="00E56CF0" w:rsidP="00E56CF0">
      <w:pPr>
        <w:ind w:firstLineChars="221" w:firstLine="71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（二）省内资金安排</w:t>
      </w:r>
      <w:r>
        <w:rPr>
          <w:rFonts w:ascii="仿宋_GB2312" w:eastAsia="仿宋_GB2312"/>
          <w:b/>
          <w:sz w:val="32"/>
          <w:szCs w:val="32"/>
        </w:rPr>
        <w:t>、分解下达预算和绩效</w:t>
      </w:r>
      <w:r>
        <w:rPr>
          <w:rFonts w:ascii="仿宋_GB2312" w:eastAsia="仿宋_GB2312" w:hint="eastAsia"/>
          <w:b/>
          <w:sz w:val="32"/>
          <w:szCs w:val="32"/>
        </w:rPr>
        <w:t>目标情况</w:t>
      </w:r>
    </w:p>
    <w:p w:rsidR="00F8222C" w:rsidRDefault="00B32ED3" w:rsidP="00E56CF0">
      <w:pPr>
        <w:ind w:firstLineChars="221" w:firstLine="70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</w:t>
      </w:r>
      <w:r w:rsidR="00FC496D">
        <w:rPr>
          <w:rFonts w:ascii="仿宋_GB2312" w:eastAsia="仿宋_GB2312"/>
          <w:sz w:val="32"/>
          <w:szCs w:val="32"/>
        </w:rPr>
        <w:t>《</w:t>
      </w:r>
      <w:r w:rsidR="00FC496D">
        <w:rPr>
          <w:rFonts w:ascii="仿宋_GB2312" w:eastAsia="仿宋_GB2312" w:hint="eastAsia"/>
          <w:sz w:val="32"/>
          <w:szCs w:val="32"/>
        </w:rPr>
        <w:t>财政部</w:t>
      </w:r>
      <w:r w:rsidR="00FC496D">
        <w:rPr>
          <w:rFonts w:ascii="仿宋_GB2312" w:eastAsia="仿宋_GB2312"/>
          <w:sz w:val="32"/>
          <w:szCs w:val="32"/>
        </w:rPr>
        <w:t>关于</w:t>
      </w:r>
      <w:r w:rsidR="00FC496D">
        <w:rPr>
          <w:rFonts w:ascii="仿宋_GB2312" w:eastAsia="仿宋_GB2312" w:hint="eastAsia"/>
          <w:sz w:val="32"/>
          <w:szCs w:val="32"/>
        </w:rPr>
        <w:t>提前</w:t>
      </w:r>
      <w:r w:rsidR="00FC496D">
        <w:rPr>
          <w:rFonts w:ascii="仿宋_GB2312" w:eastAsia="仿宋_GB2312"/>
          <w:sz w:val="32"/>
          <w:szCs w:val="32"/>
        </w:rPr>
        <w:t>下达</w:t>
      </w:r>
      <w:r w:rsidR="00FC496D">
        <w:rPr>
          <w:rFonts w:ascii="仿宋_GB2312" w:eastAsia="仿宋_GB2312" w:hint="eastAsia"/>
          <w:sz w:val="32"/>
          <w:szCs w:val="32"/>
        </w:rPr>
        <w:t>202</w:t>
      </w:r>
      <w:r w:rsidR="00FC496D">
        <w:rPr>
          <w:rFonts w:ascii="仿宋_GB2312" w:eastAsia="仿宋_GB2312"/>
          <w:sz w:val="32"/>
          <w:szCs w:val="32"/>
        </w:rPr>
        <w:t>2</w:t>
      </w:r>
      <w:r w:rsidR="00FC496D">
        <w:rPr>
          <w:rFonts w:ascii="仿宋_GB2312" w:eastAsia="仿宋_GB2312" w:hint="eastAsia"/>
          <w:sz w:val="32"/>
          <w:szCs w:val="32"/>
        </w:rPr>
        <w:t>年</w:t>
      </w:r>
      <w:r w:rsidR="00FC496D">
        <w:rPr>
          <w:rFonts w:ascii="仿宋_GB2312" w:eastAsia="仿宋_GB2312"/>
          <w:sz w:val="32"/>
          <w:szCs w:val="32"/>
        </w:rPr>
        <w:t>电信普遍服务</w:t>
      </w:r>
      <w:r w:rsidR="00FC496D">
        <w:rPr>
          <w:rFonts w:ascii="仿宋_GB2312" w:eastAsia="仿宋_GB2312" w:hint="eastAsia"/>
          <w:sz w:val="32"/>
          <w:szCs w:val="32"/>
        </w:rPr>
        <w:t>补助</w:t>
      </w:r>
      <w:r w:rsidR="00FC496D">
        <w:rPr>
          <w:rFonts w:ascii="仿宋_GB2312" w:eastAsia="仿宋_GB2312"/>
          <w:sz w:val="32"/>
          <w:szCs w:val="32"/>
        </w:rPr>
        <w:t>资金预算的通知》</w:t>
      </w:r>
      <w:r w:rsidR="00FC496D">
        <w:rPr>
          <w:rFonts w:ascii="仿宋_GB2312" w:eastAsia="仿宋_GB2312" w:hint="eastAsia"/>
          <w:sz w:val="32"/>
          <w:szCs w:val="32"/>
        </w:rPr>
        <w:t>（</w:t>
      </w:r>
      <w:proofErr w:type="gramStart"/>
      <w:r w:rsidR="00FC496D">
        <w:rPr>
          <w:rFonts w:ascii="仿宋_GB2312" w:eastAsia="仿宋_GB2312" w:hint="eastAsia"/>
          <w:sz w:val="32"/>
          <w:szCs w:val="32"/>
        </w:rPr>
        <w:t>财</w:t>
      </w:r>
      <w:r w:rsidR="00FC496D">
        <w:rPr>
          <w:rFonts w:ascii="仿宋_GB2312" w:eastAsia="仿宋_GB2312"/>
          <w:sz w:val="32"/>
          <w:szCs w:val="32"/>
        </w:rPr>
        <w:t>建</w:t>
      </w:r>
      <w:r w:rsidR="00FC496D">
        <w:rPr>
          <w:rFonts w:ascii="仿宋_GB2312" w:eastAsia="仿宋_GB2312" w:hint="eastAsia"/>
          <w:sz w:val="32"/>
          <w:szCs w:val="32"/>
        </w:rPr>
        <w:t>〔20</w:t>
      </w:r>
      <w:r w:rsidR="00FC496D">
        <w:rPr>
          <w:rFonts w:ascii="仿宋_GB2312" w:eastAsia="仿宋_GB2312"/>
          <w:sz w:val="32"/>
          <w:szCs w:val="32"/>
        </w:rPr>
        <w:t>21</w:t>
      </w:r>
      <w:r w:rsidR="00FC496D">
        <w:rPr>
          <w:rFonts w:ascii="仿宋_GB2312" w:eastAsia="仿宋_GB2312" w:hint="eastAsia"/>
          <w:sz w:val="32"/>
          <w:szCs w:val="32"/>
        </w:rPr>
        <w:t>〕</w:t>
      </w:r>
      <w:proofErr w:type="gramEnd"/>
      <w:r w:rsidR="00FC496D">
        <w:rPr>
          <w:rFonts w:ascii="仿宋_GB2312" w:eastAsia="仿宋_GB2312"/>
          <w:sz w:val="32"/>
          <w:szCs w:val="32"/>
        </w:rPr>
        <w:t>333</w:t>
      </w:r>
      <w:r w:rsidR="00FC496D">
        <w:rPr>
          <w:rFonts w:ascii="仿宋_GB2312" w:eastAsia="仿宋_GB2312" w:hint="eastAsia"/>
          <w:sz w:val="32"/>
          <w:szCs w:val="32"/>
        </w:rPr>
        <w:t>号），省内安排</w:t>
      </w:r>
      <w:r>
        <w:rPr>
          <w:rFonts w:ascii="仿宋_GB2312" w:eastAsia="仿宋_GB2312" w:hint="eastAsia"/>
          <w:sz w:val="32"/>
          <w:szCs w:val="32"/>
        </w:rPr>
        <w:t>、</w:t>
      </w:r>
      <w:r w:rsidR="00FC496D">
        <w:rPr>
          <w:rFonts w:ascii="仿宋_GB2312" w:eastAsia="仿宋_GB2312" w:hint="eastAsia"/>
          <w:sz w:val="32"/>
          <w:szCs w:val="32"/>
        </w:rPr>
        <w:t>分解下达预算资金2</w:t>
      </w:r>
      <w:r w:rsidR="00FC496D">
        <w:rPr>
          <w:rFonts w:ascii="仿宋_GB2312" w:eastAsia="仿宋_GB2312"/>
          <w:sz w:val="32"/>
          <w:szCs w:val="32"/>
        </w:rPr>
        <w:t>4390</w:t>
      </w:r>
      <w:r w:rsidR="00FC496D">
        <w:rPr>
          <w:rFonts w:ascii="仿宋_GB2312" w:eastAsia="仿宋_GB2312" w:hint="eastAsia"/>
          <w:sz w:val="32"/>
          <w:szCs w:val="32"/>
        </w:rPr>
        <w:t>万元</w:t>
      </w:r>
      <w:r>
        <w:rPr>
          <w:rFonts w:ascii="仿宋_GB2312" w:eastAsia="仿宋_GB2312" w:hint="eastAsia"/>
          <w:sz w:val="32"/>
          <w:szCs w:val="32"/>
        </w:rPr>
        <w:t>，</w:t>
      </w:r>
      <w:r w:rsidR="00FC496D">
        <w:rPr>
          <w:rFonts w:ascii="仿宋_GB2312" w:eastAsia="仿宋_GB2312" w:hint="eastAsia"/>
          <w:sz w:val="32"/>
          <w:szCs w:val="32"/>
        </w:rPr>
        <w:t>并按照</w:t>
      </w:r>
      <w:r>
        <w:rPr>
          <w:rFonts w:ascii="仿宋_GB2312" w:eastAsia="仿宋_GB2312" w:hint="eastAsia"/>
          <w:sz w:val="32"/>
          <w:szCs w:val="32"/>
        </w:rPr>
        <w:t>要求</w:t>
      </w:r>
      <w:r w:rsidR="00FC496D">
        <w:rPr>
          <w:rFonts w:ascii="仿宋_GB2312" w:eastAsia="仿宋_GB2312" w:hint="eastAsia"/>
          <w:sz w:val="32"/>
          <w:szCs w:val="32"/>
        </w:rPr>
        <w:t>制定</w:t>
      </w:r>
      <w:r>
        <w:rPr>
          <w:rFonts w:ascii="仿宋_GB2312" w:eastAsia="仿宋_GB2312" w:hint="eastAsia"/>
          <w:sz w:val="32"/>
          <w:szCs w:val="32"/>
        </w:rPr>
        <w:t>资金</w:t>
      </w:r>
      <w:r w:rsidR="00FC496D">
        <w:rPr>
          <w:rFonts w:ascii="仿宋_GB2312" w:eastAsia="仿宋_GB2312" w:hint="eastAsia"/>
          <w:sz w:val="32"/>
          <w:szCs w:val="32"/>
        </w:rPr>
        <w:t>绩效目标</w:t>
      </w:r>
      <w:r w:rsidR="00F8222C">
        <w:rPr>
          <w:rFonts w:ascii="仿宋_GB2312" w:eastAsia="仿宋_GB2312" w:hint="eastAsia"/>
          <w:sz w:val="32"/>
          <w:szCs w:val="32"/>
        </w:rPr>
        <w:t>。</w:t>
      </w:r>
    </w:p>
    <w:p w:rsidR="003C3EDE" w:rsidRPr="003C3EDE" w:rsidRDefault="003C3EDE" w:rsidP="00E56CF0">
      <w:pPr>
        <w:ind w:firstLineChars="221" w:firstLine="710"/>
        <w:rPr>
          <w:rFonts w:ascii="仿宋_GB2312" w:eastAsia="仿宋_GB2312"/>
          <w:b/>
          <w:sz w:val="32"/>
          <w:szCs w:val="32"/>
        </w:rPr>
      </w:pPr>
      <w:r w:rsidRPr="003C3EDE">
        <w:rPr>
          <w:rFonts w:ascii="仿宋_GB2312" w:eastAsia="仿宋_GB2312" w:hint="eastAsia"/>
          <w:b/>
          <w:sz w:val="32"/>
          <w:szCs w:val="32"/>
        </w:rPr>
        <w:t>（三）省内建设任务、资金安排调整及备案情况</w:t>
      </w:r>
    </w:p>
    <w:p w:rsidR="004D715A" w:rsidRDefault="00FC496D" w:rsidP="00E56CF0">
      <w:pPr>
        <w:ind w:firstLineChars="221" w:firstLine="70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根据我局</w:t>
      </w:r>
      <w:r>
        <w:rPr>
          <w:rFonts w:ascii="仿宋_GB2312" w:eastAsia="仿宋_GB2312"/>
          <w:sz w:val="32"/>
          <w:szCs w:val="32"/>
        </w:rPr>
        <w:t>与财政厅、</w:t>
      </w:r>
      <w:proofErr w:type="gramStart"/>
      <w:r>
        <w:rPr>
          <w:rFonts w:ascii="仿宋_GB2312" w:eastAsia="仿宋_GB2312"/>
          <w:sz w:val="32"/>
          <w:szCs w:val="32"/>
        </w:rPr>
        <w:t>经信</w:t>
      </w:r>
      <w:r>
        <w:rPr>
          <w:rFonts w:ascii="仿宋_GB2312" w:eastAsia="仿宋_GB2312" w:hint="eastAsia"/>
          <w:sz w:val="32"/>
          <w:szCs w:val="32"/>
        </w:rPr>
        <w:t>厅2021年</w:t>
      </w:r>
      <w:r>
        <w:rPr>
          <w:rFonts w:ascii="仿宋_GB2312" w:eastAsia="仿宋_GB2312"/>
          <w:sz w:val="32"/>
          <w:szCs w:val="32"/>
        </w:rPr>
        <w:t>12</w:t>
      </w:r>
      <w:r>
        <w:rPr>
          <w:rFonts w:ascii="仿宋_GB2312" w:eastAsia="仿宋_GB2312" w:hint="eastAsia"/>
          <w:sz w:val="32"/>
          <w:szCs w:val="32"/>
        </w:rPr>
        <w:t>月15日</w:t>
      </w:r>
      <w:proofErr w:type="gramEnd"/>
      <w:r>
        <w:rPr>
          <w:rFonts w:ascii="仿宋_GB2312" w:eastAsia="仿宋_GB2312"/>
          <w:sz w:val="32"/>
          <w:szCs w:val="32"/>
        </w:rPr>
        <w:t>召开的招标工作会商</w:t>
      </w:r>
      <w:r>
        <w:rPr>
          <w:rFonts w:ascii="仿宋_GB2312" w:eastAsia="仿宋_GB2312" w:hint="eastAsia"/>
          <w:sz w:val="32"/>
          <w:szCs w:val="32"/>
        </w:rPr>
        <w:t>会</w:t>
      </w:r>
      <w:r>
        <w:rPr>
          <w:rFonts w:ascii="仿宋_GB2312" w:eastAsia="仿宋_GB2312"/>
          <w:sz w:val="32"/>
          <w:szCs w:val="32"/>
        </w:rPr>
        <w:t>和《</w:t>
      </w:r>
      <w:r>
        <w:rPr>
          <w:rFonts w:ascii="仿宋_GB2312" w:eastAsia="仿宋_GB2312" w:hint="eastAsia"/>
          <w:sz w:val="32"/>
          <w:szCs w:val="32"/>
        </w:rPr>
        <w:t>四川省20</w:t>
      </w:r>
      <w:r>
        <w:rPr>
          <w:rFonts w:ascii="仿宋_GB2312" w:eastAsia="仿宋_GB2312"/>
          <w:sz w:val="32"/>
          <w:szCs w:val="32"/>
        </w:rPr>
        <w:t>22</w:t>
      </w:r>
      <w:r>
        <w:rPr>
          <w:rFonts w:ascii="仿宋_GB2312" w:eastAsia="仿宋_GB2312" w:hint="eastAsia"/>
          <w:sz w:val="32"/>
          <w:szCs w:val="32"/>
        </w:rPr>
        <w:t>年度</w:t>
      </w:r>
      <w:r>
        <w:rPr>
          <w:rFonts w:ascii="仿宋_GB2312" w:eastAsia="仿宋_GB2312"/>
          <w:sz w:val="32"/>
          <w:szCs w:val="32"/>
        </w:rPr>
        <w:t>电信普遍服务工作会商会纪要》</w:t>
      </w:r>
      <w:r>
        <w:rPr>
          <w:rFonts w:ascii="仿宋_GB2312" w:eastAsia="仿宋_GB2312" w:hint="eastAsia"/>
          <w:sz w:val="32"/>
          <w:szCs w:val="32"/>
        </w:rPr>
        <w:t>（会议纪要〔20</w:t>
      </w:r>
      <w:r>
        <w:rPr>
          <w:rFonts w:ascii="仿宋_GB2312" w:eastAsia="仿宋_GB2312"/>
          <w:sz w:val="32"/>
          <w:szCs w:val="32"/>
        </w:rPr>
        <w:t>21</w:t>
      </w:r>
      <w:r>
        <w:rPr>
          <w:rFonts w:ascii="仿宋_GB2312" w:eastAsia="仿宋_GB2312" w:hint="eastAsia"/>
          <w:sz w:val="32"/>
          <w:szCs w:val="32"/>
        </w:rPr>
        <w:t>〕</w:t>
      </w:r>
      <w:r>
        <w:rPr>
          <w:rFonts w:ascii="仿宋_GB2312" w:eastAsia="仿宋_GB2312"/>
          <w:sz w:val="32"/>
          <w:szCs w:val="32"/>
        </w:rPr>
        <w:t>51</w:t>
      </w:r>
      <w:r>
        <w:rPr>
          <w:rFonts w:ascii="仿宋_GB2312" w:eastAsia="仿宋_GB2312" w:hint="eastAsia"/>
          <w:sz w:val="32"/>
          <w:szCs w:val="32"/>
        </w:rPr>
        <w:t>号）要求，我省</w:t>
      </w:r>
      <w:r>
        <w:rPr>
          <w:rFonts w:ascii="仿宋_GB2312" w:eastAsia="仿宋_GB2312"/>
          <w:sz w:val="32"/>
          <w:szCs w:val="32"/>
        </w:rPr>
        <w:t>统筹</w:t>
      </w:r>
      <w:r>
        <w:rPr>
          <w:rFonts w:ascii="仿宋_GB2312" w:eastAsia="仿宋_GB2312" w:hint="eastAsia"/>
          <w:sz w:val="32"/>
          <w:szCs w:val="32"/>
        </w:rPr>
        <w:t>第七</w:t>
      </w:r>
      <w:r>
        <w:rPr>
          <w:rFonts w:ascii="仿宋_GB2312" w:eastAsia="仿宋_GB2312"/>
          <w:sz w:val="32"/>
          <w:szCs w:val="32"/>
        </w:rPr>
        <w:t>批电信普遍服务</w:t>
      </w:r>
      <w:r>
        <w:rPr>
          <w:rFonts w:ascii="仿宋_GB2312" w:eastAsia="仿宋_GB2312" w:hint="eastAsia"/>
          <w:sz w:val="32"/>
          <w:szCs w:val="32"/>
        </w:rPr>
        <w:t>项目</w:t>
      </w:r>
      <w:r>
        <w:rPr>
          <w:rFonts w:ascii="仿宋_GB2312" w:eastAsia="仿宋_GB2312"/>
          <w:sz w:val="32"/>
          <w:szCs w:val="32"/>
        </w:rPr>
        <w:t>招标结余资金11.1683</w:t>
      </w:r>
      <w:r>
        <w:rPr>
          <w:rFonts w:ascii="仿宋_GB2312" w:eastAsia="仿宋_GB2312" w:hint="eastAsia"/>
          <w:sz w:val="32"/>
          <w:szCs w:val="32"/>
        </w:rPr>
        <w:t>万元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用于支持凉山州</w:t>
      </w:r>
      <w:r>
        <w:rPr>
          <w:rFonts w:ascii="仿宋_GB2312" w:eastAsia="仿宋_GB2312"/>
          <w:sz w:val="32"/>
          <w:szCs w:val="32"/>
        </w:rPr>
        <w:t>建设</w:t>
      </w:r>
      <w:r>
        <w:rPr>
          <w:rFonts w:ascii="仿宋_GB2312" w:eastAsia="仿宋_GB2312" w:hint="eastAsia"/>
          <w:sz w:val="32"/>
          <w:szCs w:val="32"/>
        </w:rPr>
        <w:t>1个4G基站</w:t>
      </w:r>
      <w:r>
        <w:rPr>
          <w:rFonts w:ascii="仿宋_GB2312" w:eastAsia="仿宋_GB2312"/>
          <w:sz w:val="32"/>
          <w:szCs w:val="32"/>
        </w:rPr>
        <w:t>，统一</w:t>
      </w:r>
      <w:r>
        <w:rPr>
          <w:rFonts w:ascii="仿宋_GB2312" w:eastAsia="仿宋_GB2312" w:hint="eastAsia"/>
          <w:sz w:val="32"/>
          <w:szCs w:val="32"/>
        </w:rPr>
        <w:t>纳入202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年度</w:t>
      </w:r>
      <w:r>
        <w:rPr>
          <w:rFonts w:ascii="仿宋_GB2312" w:eastAsia="仿宋_GB2312"/>
          <w:sz w:val="32"/>
          <w:szCs w:val="32"/>
        </w:rPr>
        <w:t>电信普遍服务</w:t>
      </w:r>
      <w:r>
        <w:rPr>
          <w:rFonts w:ascii="仿宋_GB2312" w:eastAsia="仿宋_GB2312"/>
          <w:sz w:val="32"/>
          <w:szCs w:val="32"/>
        </w:rPr>
        <w:lastRenderedPageBreak/>
        <w:t>项目招标</w:t>
      </w:r>
      <w:r>
        <w:rPr>
          <w:rFonts w:ascii="仿宋_GB2312" w:eastAsia="仿宋_GB2312" w:hint="eastAsia"/>
          <w:sz w:val="32"/>
          <w:szCs w:val="32"/>
        </w:rPr>
        <w:t>和</w:t>
      </w:r>
      <w:r>
        <w:rPr>
          <w:rFonts w:ascii="仿宋_GB2312" w:eastAsia="仿宋_GB2312"/>
          <w:sz w:val="32"/>
          <w:szCs w:val="32"/>
        </w:rPr>
        <w:t>管理</w:t>
      </w:r>
      <w:r>
        <w:rPr>
          <w:rFonts w:ascii="仿宋_GB2312" w:eastAsia="仿宋_GB2312" w:hint="eastAsia"/>
          <w:sz w:val="32"/>
          <w:szCs w:val="32"/>
        </w:rPr>
        <w:t>，</w:t>
      </w:r>
      <w:r w:rsidR="004D715A">
        <w:rPr>
          <w:rFonts w:ascii="仿宋_GB2312" w:eastAsia="仿宋_GB2312" w:hint="eastAsia"/>
          <w:bCs/>
          <w:kern w:val="0"/>
          <w:sz w:val="32"/>
          <w:szCs w:val="32"/>
        </w:rPr>
        <w:t>我省2</w:t>
      </w:r>
      <w:r w:rsidR="004D715A">
        <w:rPr>
          <w:rFonts w:ascii="仿宋_GB2312" w:eastAsia="仿宋_GB2312"/>
          <w:bCs/>
          <w:kern w:val="0"/>
          <w:sz w:val="32"/>
          <w:szCs w:val="32"/>
        </w:rPr>
        <w:t>022</w:t>
      </w:r>
      <w:r w:rsidR="004D715A">
        <w:rPr>
          <w:rFonts w:ascii="仿宋_GB2312" w:eastAsia="仿宋_GB2312" w:hint="eastAsia"/>
          <w:bCs/>
          <w:kern w:val="0"/>
          <w:sz w:val="32"/>
          <w:szCs w:val="32"/>
        </w:rPr>
        <w:t>年度电信普遍服务任务为</w:t>
      </w:r>
      <w:r w:rsidR="004D715A">
        <w:rPr>
          <w:rFonts w:ascii="仿宋_GB2312" w:eastAsia="仿宋_GB2312" w:hint="eastAsia"/>
          <w:sz w:val="32"/>
          <w:szCs w:val="32"/>
        </w:rPr>
        <w:t>完成</w:t>
      </w:r>
      <w:r w:rsidR="004D715A">
        <w:rPr>
          <w:rFonts w:ascii="仿宋_GB2312" w:eastAsia="仿宋_GB2312"/>
          <w:sz w:val="32"/>
          <w:szCs w:val="32"/>
        </w:rPr>
        <w:t>1247</w:t>
      </w:r>
      <w:r w:rsidR="004D715A">
        <w:rPr>
          <w:rFonts w:ascii="仿宋_GB2312" w:eastAsia="仿宋_GB2312" w:hint="eastAsia"/>
          <w:sz w:val="32"/>
          <w:szCs w:val="32"/>
        </w:rPr>
        <w:t>个4G基站和</w:t>
      </w:r>
      <w:r w:rsidR="004D715A">
        <w:rPr>
          <w:rFonts w:ascii="仿宋_GB2312" w:eastAsia="仿宋_GB2312"/>
          <w:sz w:val="32"/>
          <w:szCs w:val="32"/>
        </w:rPr>
        <w:t>109</w:t>
      </w:r>
      <w:r w:rsidR="004D715A">
        <w:rPr>
          <w:rFonts w:ascii="仿宋_GB2312" w:eastAsia="仿宋_GB2312" w:hint="eastAsia"/>
          <w:sz w:val="32"/>
          <w:szCs w:val="32"/>
        </w:rPr>
        <w:t>个5G基站</w:t>
      </w:r>
      <w:r w:rsidR="004D715A">
        <w:rPr>
          <w:rFonts w:ascii="仿宋_GB2312" w:eastAsia="仿宋_GB2312"/>
          <w:sz w:val="32"/>
          <w:szCs w:val="32"/>
        </w:rPr>
        <w:t>建设</w:t>
      </w:r>
      <w:r w:rsidR="004D715A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合计安排</w:t>
      </w:r>
      <w:r>
        <w:rPr>
          <w:rFonts w:ascii="仿宋_GB2312" w:eastAsia="仿宋_GB2312"/>
          <w:sz w:val="32"/>
          <w:szCs w:val="32"/>
        </w:rPr>
        <w:t>资金</w:t>
      </w:r>
      <w:r>
        <w:rPr>
          <w:rFonts w:ascii="仿宋_GB2312" w:eastAsia="仿宋_GB2312" w:hint="eastAsia"/>
          <w:sz w:val="32"/>
          <w:szCs w:val="32"/>
        </w:rPr>
        <w:t>24</w:t>
      </w:r>
      <w:r>
        <w:rPr>
          <w:rFonts w:ascii="仿宋_GB2312" w:eastAsia="仿宋_GB2312"/>
          <w:sz w:val="32"/>
          <w:szCs w:val="32"/>
        </w:rPr>
        <w:t>401</w:t>
      </w:r>
      <w:r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/>
          <w:sz w:val="32"/>
          <w:szCs w:val="32"/>
        </w:rPr>
        <w:t>1683</w:t>
      </w:r>
      <w:r>
        <w:rPr>
          <w:rFonts w:ascii="仿宋_GB2312" w:eastAsia="仿宋_GB2312" w:hint="eastAsia"/>
          <w:sz w:val="32"/>
          <w:szCs w:val="32"/>
        </w:rPr>
        <w:t>万元</w:t>
      </w:r>
      <w:r w:rsidR="004D715A">
        <w:rPr>
          <w:rFonts w:ascii="仿宋_GB2312" w:eastAsia="仿宋_GB2312" w:hint="eastAsia"/>
          <w:sz w:val="32"/>
          <w:szCs w:val="32"/>
        </w:rPr>
        <w:t>。</w:t>
      </w:r>
    </w:p>
    <w:p w:rsidR="00D93A9E" w:rsidRPr="0075129C" w:rsidRDefault="00D93A9E" w:rsidP="00D93A9E">
      <w:pPr>
        <w:ind w:firstLineChars="221" w:firstLine="707"/>
        <w:rPr>
          <w:rFonts w:ascii="仿宋_GB2312" w:eastAsia="仿宋_GB2312"/>
          <w:bCs/>
          <w:kern w:val="0"/>
          <w:sz w:val="32"/>
          <w:szCs w:val="32"/>
        </w:rPr>
      </w:pPr>
      <w:r>
        <w:rPr>
          <w:rFonts w:ascii="仿宋_GB2312" w:eastAsia="仿宋_GB2312" w:hint="eastAsia"/>
          <w:bCs/>
          <w:kern w:val="0"/>
          <w:sz w:val="32"/>
          <w:szCs w:val="32"/>
        </w:rPr>
        <w:t>我局</w:t>
      </w:r>
      <w:r>
        <w:rPr>
          <w:rFonts w:ascii="仿宋_GB2312" w:eastAsia="仿宋_GB2312"/>
          <w:bCs/>
          <w:kern w:val="0"/>
          <w:sz w:val="32"/>
          <w:szCs w:val="32"/>
        </w:rPr>
        <w:t>按照</w:t>
      </w:r>
      <w:r w:rsidRPr="0035070E">
        <w:rPr>
          <w:rFonts w:ascii="仿宋_GB2312" w:eastAsia="仿宋_GB2312" w:hint="eastAsia"/>
          <w:bCs/>
          <w:kern w:val="0"/>
          <w:sz w:val="32"/>
          <w:szCs w:val="32"/>
        </w:rPr>
        <w:t>《</w:t>
      </w:r>
      <w:r>
        <w:rPr>
          <w:rFonts w:ascii="仿宋_GB2312" w:eastAsia="仿宋_GB2312" w:hint="eastAsia"/>
          <w:sz w:val="32"/>
          <w:szCs w:val="32"/>
        </w:rPr>
        <w:t>电信普遍服务补助资金管理</w:t>
      </w:r>
      <w:r w:rsidRPr="0035070E">
        <w:rPr>
          <w:rFonts w:ascii="仿宋_GB2312" w:eastAsia="仿宋_GB2312" w:hint="eastAsia"/>
          <w:sz w:val="32"/>
          <w:szCs w:val="32"/>
        </w:rPr>
        <w:t>办法</w:t>
      </w:r>
      <w:r w:rsidRPr="0035070E">
        <w:rPr>
          <w:rFonts w:ascii="仿宋_GB2312" w:eastAsia="仿宋_GB2312" w:hint="eastAsia"/>
          <w:bCs/>
          <w:kern w:val="0"/>
          <w:sz w:val="32"/>
          <w:szCs w:val="32"/>
        </w:rPr>
        <w:t>》</w:t>
      </w:r>
      <w:r>
        <w:rPr>
          <w:rFonts w:ascii="仿宋_GB2312" w:eastAsia="仿宋_GB2312" w:hint="eastAsia"/>
          <w:bCs/>
          <w:kern w:val="0"/>
          <w:sz w:val="32"/>
          <w:szCs w:val="32"/>
        </w:rPr>
        <w:t>等</w:t>
      </w:r>
      <w:r>
        <w:rPr>
          <w:rFonts w:ascii="仿宋_GB2312" w:eastAsia="仿宋_GB2312"/>
          <w:bCs/>
          <w:kern w:val="0"/>
          <w:sz w:val="32"/>
          <w:szCs w:val="32"/>
        </w:rPr>
        <w:t>文件</w:t>
      </w:r>
      <w:r>
        <w:rPr>
          <w:rFonts w:ascii="仿宋_GB2312" w:eastAsia="仿宋_GB2312" w:hint="eastAsia"/>
          <w:bCs/>
          <w:kern w:val="0"/>
          <w:sz w:val="32"/>
          <w:szCs w:val="32"/>
        </w:rPr>
        <w:t>要求</w:t>
      </w:r>
      <w:r>
        <w:rPr>
          <w:rFonts w:ascii="仿宋_GB2312" w:eastAsia="仿宋_GB2312"/>
          <w:bCs/>
          <w:kern w:val="0"/>
          <w:sz w:val="32"/>
          <w:szCs w:val="32"/>
        </w:rPr>
        <w:t>，</w:t>
      </w:r>
      <w:r>
        <w:rPr>
          <w:rFonts w:ascii="仿宋_GB2312" w:eastAsia="仿宋_GB2312" w:hint="eastAsia"/>
          <w:bCs/>
          <w:kern w:val="0"/>
          <w:sz w:val="32"/>
          <w:szCs w:val="32"/>
        </w:rPr>
        <w:t>已报送工业</w:t>
      </w:r>
      <w:r>
        <w:rPr>
          <w:rFonts w:ascii="仿宋_GB2312" w:eastAsia="仿宋_GB2312"/>
          <w:bCs/>
          <w:kern w:val="0"/>
          <w:sz w:val="32"/>
          <w:szCs w:val="32"/>
        </w:rPr>
        <w:t>和信息化部《</w:t>
      </w:r>
      <w:r>
        <w:rPr>
          <w:rFonts w:ascii="仿宋_GB2312" w:eastAsia="仿宋_GB2312" w:hint="eastAsia"/>
          <w:bCs/>
          <w:kern w:val="0"/>
          <w:sz w:val="32"/>
          <w:szCs w:val="32"/>
        </w:rPr>
        <w:t>关于四川省2021年度</w:t>
      </w:r>
      <w:r>
        <w:rPr>
          <w:rFonts w:ascii="仿宋_GB2312" w:eastAsia="仿宋_GB2312"/>
          <w:bCs/>
          <w:kern w:val="0"/>
          <w:sz w:val="32"/>
          <w:szCs w:val="32"/>
        </w:rPr>
        <w:t>电信普遍服务</w:t>
      </w:r>
      <w:r>
        <w:rPr>
          <w:rFonts w:ascii="仿宋_GB2312" w:eastAsia="仿宋_GB2312" w:hint="eastAsia"/>
          <w:bCs/>
          <w:kern w:val="0"/>
          <w:sz w:val="32"/>
          <w:szCs w:val="32"/>
        </w:rPr>
        <w:t>有关</w:t>
      </w:r>
      <w:r>
        <w:rPr>
          <w:rFonts w:ascii="仿宋_GB2312" w:eastAsia="仿宋_GB2312"/>
          <w:bCs/>
          <w:kern w:val="0"/>
          <w:sz w:val="32"/>
          <w:szCs w:val="32"/>
        </w:rPr>
        <w:t>情况的报告》</w:t>
      </w:r>
      <w:r>
        <w:rPr>
          <w:rFonts w:ascii="仿宋_GB2312" w:eastAsia="仿宋_GB2312" w:hint="eastAsia"/>
          <w:bCs/>
          <w:kern w:val="0"/>
          <w:sz w:val="32"/>
          <w:szCs w:val="32"/>
        </w:rPr>
        <w:t>（</w:t>
      </w:r>
      <w:proofErr w:type="gramStart"/>
      <w:r>
        <w:rPr>
          <w:rFonts w:ascii="仿宋_GB2312" w:eastAsia="仿宋_GB2312" w:hint="eastAsia"/>
          <w:bCs/>
          <w:kern w:val="0"/>
          <w:sz w:val="32"/>
          <w:szCs w:val="32"/>
        </w:rPr>
        <w:t>川</w:t>
      </w:r>
      <w:r>
        <w:rPr>
          <w:rFonts w:ascii="仿宋_GB2312" w:eastAsia="仿宋_GB2312"/>
          <w:bCs/>
          <w:kern w:val="0"/>
          <w:sz w:val="32"/>
          <w:szCs w:val="32"/>
        </w:rPr>
        <w:t>通局</w:t>
      </w:r>
      <w:r>
        <w:rPr>
          <w:rFonts w:ascii="仿宋_GB2312" w:eastAsia="仿宋_GB2312" w:hint="eastAsia"/>
          <w:sz w:val="32"/>
          <w:szCs w:val="32"/>
        </w:rPr>
        <w:t>〔20</w:t>
      </w:r>
      <w:r>
        <w:rPr>
          <w:rFonts w:ascii="仿宋_GB2312" w:eastAsia="仿宋_GB2312"/>
          <w:sz w:val="32"/>
          <w:szCs w:val="32"/>
        </w:rPr>
        <w:t>22</w:t>
      </w:r>
      <w:r>
        <w:rPr>
          <w:rFonts w:ascii="仿宋_GB2312" w:eastAsia="仿宋_GB2312" w:hint="eastAsia"/>
          <w:sz w:val="32"/>
          <w:szCs w:val="32"/>
        </w:rPr>
        <w:t>〕</w:t>
      </w:r>
      <w:proofErr w:type="gramEnd"/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号</w:t>
      </w:r>
      <w:r>
        <w:rPr>
          <w:rFonts w:ascii="仿宋_GB2312" w:eastAsia="仿宋_GB2312" w:hint="eastAsia"/>
          <w:bCs/>
          <w:kern w:val="0"/>
          <w:sz w:val="32"/>
          <w:szCs w:val="32"/>
        </w:rPr>
        <w:t>）、《关于</w:t>
      </w:r>
      <w:r>
        <w:rPr>
          <w:rFonts w:ascii="仿宋_GB2312" w:eastAsia="仿宋_GB2312"/>
          <w:bCs/>
          <w:kern w:val="0"/>
          <w:sz w:val="32"/>
          <w:szCs w:val="32"/>
        </w:rPr>
        <w:t>四川省</w:t>
      </w:r>
      <w:r>
        <w:rPr>
          <w:rFonts w:ascii="仿宋_GB2312" w:eastAsia="仿宋_GB2312" w:hint="eastAsia"/>
          <w:bCs/>
          <w:kern w:val="0"/>
          <w:sz w:val="32"/>
          <w:szCs w:val="32"/>
        </w:rPr>
        <w:t>202</w:t>
      </w:r>
      <w:r>
        <w:rPr>
          <w:rFonts w:ascii="仿宋_GB2312" w:eastAsia="仿宋_GB2312"/>
          <w:bCs/>
          <w:kern w:val="0"/>
          <w:sz w:val="32"/>
          <w:szCs w:val="32"/>
        </w:rPr>
        <w:t>2</w:t>
      </w:r>
      <w:r>
        <w:rPr>
          <w:rFonts w:ascii="仿宋_GB2312" w:eastAsia="仿宋_GB2312" w:hint="eastAsia"/>
          <w:bCs/>
          <w:kern w:val="0"/>
          <w:sz w:val="32"/>
          <w:szCs w:val="32"/>
        </w:rPr>
        <w:t>年度</w:t>
      </w:r>
      <w:r>
        <w:rPr>
          <w:rFonts w:ascii="仿宋_GB2312" w:eastAsia="仿宋_GB2312"/>
          <w:bCs/>
          <w:kern w:val="0"/>
          <w:sz w:val="32"/>
          <w:szCs w:val="32"/>
        </w:rPr>
        <w:t>电信普遍服务</w:t>
      </w:r>
      <w:r>
        <w:rPr>
          <w:rFonts w:ascii="仿宋_GB2312" w:eastAsia="仿宋_GB2312" w:hint="eastAsia"/>
          <w:bCs/>
          <w:kern w:val="0"/>
          <w:sz w:val="32"/>
          <w:szCs w:val="32"/>
        </w:rPr>
        <w:t>工作总结</w:t>
      </w:r>
      <w:r>
        <w:rPr>
          <w:rFonts w:ascii="仿宋_GB2312" w:eastAsia="仿宋_GB2312"/>
          <w:bCs/>
          <w:kern w:val="0"/>
          <w:sz w:val="32"/>
          <w:szCs w:val="32"/>
        </w:rPr>
        <w:t>的报告</w:t>
      </w:r>
      <w:r>
        <w:rPr>
          <w:rFonts w:ascii="仿宋_GB2312" w:eastAsia="仿宋_GB2312" w:hint="eastAsia"/>
          <w:bCs/>
          <w:kern w:val="0"/>
          <w:sz w:val="32"/>
          <w:szCs w:val="32"/>
        </w:rPr>
        <w:t>》（</w:t>
      </w:r>
      <w:proofErr w:type="gramStart"/>
      <w:r>
        <w:rPr>
          <w:rFonts w:ascii="仿宋_GB2312" w:eastAsia="仿宋_GB2312" w:hint="eastAsia"/>
          <w:bCs/>
          <w:kern w:val="0"/>
          <w:sz w:val="32"/>
          <w:szCs w:val="32"/>
        </w:rPr>
        <w:t>川</w:t>
      </w:r>
      <w:r>
        <w:rPr>
          <w:rFonts w:ascii="仿宋_GB2312" w:eastAsia="仿宋_GB2312"/>
          <w:bCs/>
          <w:kern w:val="0"/>
          <w:sz w:val="32"/>
          <w:szCs w:val="32"/>
        </w:rPr>
        <w:t>通局</w:t>
      </w:r>
      <w:r>
        <w:rPr>
          <w:rFonts w:ascii="仿宋_GB2312" w:eastAsia="仿宋_GB2312" w:hint="eastAsia"/>
          <w:sz w:val="32"/>
          <w:szCs w:val="32"/>
        </w:rPr>
        <w:t>〔20</w:t>
      </w:r>
      <w:r>
        <w:rPr>
          <w:rFonts w:ascii="仿宋_GB2312" w:eastAsia="仿宋_GB2312"/>
          <w:sz w:val="32"/>
          <w:szCs w:val="32"/>
        </w:rPr>
        <w:t>22</w:t>
      </w:r>
      <w:r>
        <w:rPr>
          <w:rFonts w:ascii="仿宋_GB2312" w:eastAsia="仿宋_GB2312" w:hint="eastAsia"/>
          <w:sz w:val="32"/>
          <w:szCs w:val="32"/>
        </w:rPr>
        <w:t>〕</w:t>
      </w:r>
      <w:proofErr w:type="gramEnd"/>
      <w:r>
        <w:rPr>
          <w:rFonts w:ascii="仿宋_GB2312" w:eastAsia="仿宋_GB2312"/>
          <w:sz w:val="32"/>
          <w:szCs w:val="32"/>
        </w:rPr>
        <w:t>117</w:t>
      </w:r>
      <w:r>
        <w:rPr>
          <w:rFonts w:ascii="仿宋_GB2312" w:eastAsia="仿宋_GB2312" w:hint="eastAsia"/>
          <w:sz w:val="32"/>
          <w:szCs w:val="32"/>
        </w:rPr>
        <w:t>号</w:t>
      </w:r>
      <w:r>
        <w:rPr>
          <w:rFonts w:ascii="仿宋_GB2312" w:eastAsia="仿宋_GB2312" w:hint="eastAsia"/>
          <w:bCs/>
          <w:kern w:val="0"/>
          <w:sz w:val="32"/>
          <w:szCs w:val="32"/>
        </w:rPr>
        <w:t>），报备</w:t>
      </w:r>
      <w:r>
        <w:rPr>
          <w:rFonts w:ascii="仿宋_GB2312" w:eastAsia="仿宋_GB2312"/>
          <w:bCs/>
          <w:kern w:val="0"/>
          <w:sz w:val="32"/>
          <w:szCs w:val="32"/>
        </w:rPr>
        <w:t>我省招标结余资金使用情况和</w:t>
      </w:r>
      <w:r>
        <w:rPr>
          <w:rFonts w:ascii="仿宋_GB2312" w:eastAsia="仿宋_GB2312" w:hint="eastAsia"/>
          <w:bCs/>
          <w:kern w:val="0"/>
          <w:sz w:val="32"/>
          <w:szCs w:val="32"/>
        </w:rPr>
        <w:t>202</w:t>
      </w:r>
      <w:r>
        <w:rPr>
          <w:rFonts w:ascii="仿宋_GB2312" w:eastAsia="仿宋_GB2312"/>
          <w:bCs/>
          <w:kern w:val="0"/>
          <w:sz w:val="32"/>
          <w:szCs w:val="32"/>
        </w:rPr>
        <w:t>2</w:t>
      </w:r>
      <w:r>
        <w:rPr>
          <w:rFonts w:ascii="仿宋_GB2312" w:eastAsia="仿宋_GB2312" w:hint="eastAsia"/>
          <w:bCs/>
          <w:kern w:val="0"/>
          <w:sz w:val="32"/>
          <w:szCs w:val="32"/>
        </w:rPr>
        <w:t>年度</w:t>
      </w:r>
      <w:r>
        <w:rPr>
          <w:rFonts w:ascii="仿宋_GB2312" w:eastAsia="仿宋_GB2312"/>
          <w:bCs/>
          <w:kern w:val="0"/>
          <w:sz w:val="32"/>
          <w:szCs w:val="32"/>
        </w:rPr>
        <w:t>电信普遍服务项目公示、招标</w:t>
      </w:r>
      <w:r>
        <w:rPr>
          <w:rFonts w:ascii="仿宋_GB2312" w:eastAsia="仿宋_GB2312" w:hint="eastAsia"/>
          <w:bCs/>
          <w:kern w:val="0"/>
          <w:sz w:val="32"/>
          <w:szCs w:val="32"/>
        </w:rPr>
        <w:t>、</w:t>
      </w:r>
      <w:r>
        <w:rPr>
          <w:rFonts w:ascii="仿宋_GB2312" w:eastAsia="仿宋_GB2312"/>
          <w:bCs/>
          <w:kern w:val="0"/>
          <w:sz w:val="32"/>
          <w:szCs w:val="32"/>
        </w:rPr>
        <w:t>资金拨付</w:t>
      </w:r>
      <w:r>
        <w:rPr>
          <w:rFonts w:ascii="仿宋_GB2312" w:eastAsia="仿宋_GB2312" w:hint="eastAsia"/>
          <w:bCs/>
          <w:kern w:val="0"/>
          <w:sz w:val="32"/>
          <w:szCs w:val="32"/>
        </w:rPr>
        <w:t>等</w:t>
      </w:r>
      <w:r>
        <w:rPr>
          <w:rFonts w:ascii="仿宋_GB2312" w:eastAsia="仿宋_GB2312"/>
          <w:bCs/>
          <w:kern w:val="0"/>
          <w:sz w:val="32"/>
          <w:szCs w:val="32"/>
        </w:rPr>
        <w:t>情况。</w:t>
      </w:r>
    </w:p>
    <w:p w:rsidR="00E56CF0" w:rsidRPr="00C40CB7" w:rsidRDefault="00E56CF0" w:rsidP="00E56CF0">
      <w:pPr>
        <w:ind w:firstLineChars="221" w:firstLine="707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 w:rsidRPr="00C40CB7">
        <w:rPr>
          <w:rFonts w:ascii="黑体" w:eastAsia="黑体" w:hAnsi="黑体" w:hint="eastAsia"/>
          <w:sz w:val="32"/>
          <w:szCs w:val="32"/>
        </w:rPr>
        <w:t>、绩效目标</w:t>
      </w:r>
      <w:r>
        <w:rPr>
          <w:rFonts w:ascii="黑体" w:eastAsia="黑体" w:hAnsi="黑体" w:hint="eastAsia"/>
          <w:sz w:val="32"/>
          <w:szCs w:val="32"/>
        </w:rPr>
        <w:t>完成</w:t>
      </w:r>
      <w:r w:rsidRPr="00C40CB7">
        <w:rPr>
          <w:rFonts w:ascii="黑体" w:eastAsia="黑体" w:hAnsi="黑体" w:hint="eastAsia"/>
          <w:sz w:val="32"/>
          <w:szCs w:val="32"/>
        </w:rPr>
        <w:t>情况分析</w:t>
      </w:r>
    </w:p>
    <w:p w:rsidR="00E56CF0" w:rsidRDefault="00E56CF0" w:rsidP="00E56CF0">
      <w:pPr>
        <w:ind w:firstLineChars="221" w:firstLine="71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（一）资金</w:t>
      </w:r>
      <w:r w:rsidR="00C46EEE">
        <w:rPr>
          <w:rFonts w:ascii="仿宋_GB2312" w:eastAsia="仿宋_GB2312" w:hint="eastAsia"/>
          <w:b/>
          <w:sz w:val="32"/>
          <w:szCs w:val="32"/>
        </w:rPr>
        <w:t>投入</w:t>
      </w:r>
      <w:r>
        <w:rPr>
          <w:rFonts w:ascii="仿宋_GB2312" w:eastAsia="仿宋_GB2312"/>
          <w:b/>
          <w:sz w:val="32"/>
          <w:szCs w:val="32"/>
        </w:rPr>
        <w:t>情况分析</w:t>
      </w:r>
    </w:p>
    <w:p w:rsidR="00E56CF0" w:rsidRDefault="00E56CF0" w:rsidP="00E56CF0">
      <w:pPr>
        <w:ind w:firstLineChars="221" w:firstLine="710"/>
        <w:rPr>
          <w:rFonts w:ascii="仿宋_GB2312" w:eastAsia="仿宋_GB2312"/>
          <w:sz w:val="32"/>
          <w:szCs w:val="32"/>
        </w:rPr>
      </w:pPr>
      <w:r w:rsidRPr="009E185F">
        <w:rPr>
          <w:rFonts w:ascii="仿宋_GB2312" w:eastAsia="仿宋_GB2312" w:hint="eastAsia"/>
          <w:b/>
          <w:sz w:val="32"/>
          <w:szCs w:val="32"/>
        </w:rPr>
        <w:t>1.财政资金</w:t>
      </w:r>
      <w:r w:rsidR="00D93A9E">
        <w:rPr>
          <w:rFonts w:ascii="仿宋_GB2312" w:eastAsia="仿宋_GB2312" w:hint="eastAsia"/>
          <w:b/>
          <w:sz w:val="32"/>
          <w:szCs w:val="32"/>
        </w:rPr>
        <w:t>由省内拨付至企业情况</w:t>
      </w:r>
      <w:r w:rsidR="009E185F" w:rsidRPr="009E185F">
        <w:rPr>
          <w:rFonts w:ascii="仿宋_GB2312" w:eastAsia="仿宋_GB2312" w:hint="eastAsia"/>
          <w:b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项目资金总体执行情况良好。按照</w:t>
      </w:r>
      <w:r>
        <w:rPr>
          <w:rFonts w:ascii="仿宋_GB2312" w:eastAsia="仿宋_GB2312"/>
          <w:sz w:val="32"/>
          <w:szCs w:val="32"/>
        </w:rPr>
        <w:t>合同约定，我省</w:t>
      </w:r>
      <w:r>
        <w:rPr>
          <w:rFonts w:ascii="仿宋_GB2312" w:eastAsia="仿宋_GB2312" w:hint="eastAsia"/>
          <w:sz w:val="32"/>
          <w:szCs w:val="32"/>
        </w:rPr>
        <w:t>202</w:t>
      </w:r>
      <w:r w:rsidR="006F311E"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年度</w:t>
      </w:r>
      <w:r>
        <w:rPr>
          <w:rFonts w:ascii="仿宋_GB2312" w:eastAsia="仿宋_GB2312"/>
          <w:sz w:val="32"/>
          <w:szCs w:val="32"/>
        </w:rPr>
        <w:t>电信普遍服务补助资金</w:t>
      </w:r>
      <w:r w:rsidR="006F311E">
        <w:rPr>
          <w:rFonts w:ascii="仿宋_GB2312" w:eastAsia="仿宋_GB2312"/>
          <w:sz w:val="32"/>
          <w:szCs w:val="32"/>
        </w:rPr>
        <w:t>24397.1783</w:t>
      </w:r>
      <w:r>
        <w:rPr>
          <w:rFonts w:ascii="仿宋_GB2312" w:eastAsia="仿宋_GB2312" w:hint="eastAsia"/>
          <w:sz w:val="32"/>
          <w:szCs w:val="32"/>
        </w:rPr>
        <w:t>万元。拨付</w:t>
      </w:r>
      <w:r>
        <w:rPr>
          <w:rFonts w:ascii="仿宋_GB2312" w:eastAsia="仿宋_GB2312"/>
          <w:sz w:val="32"/>
          <w:szCs w:val="32"/>
        </w:rPr>
        <w:t>方式为，合同签订后向乙方拨付合同财政补助资金的</w:t>
      </w:r>
      <w:r>
        <w:rPr>
          <w:rFonts w:ascii="仿宋_GB2312" w:eastAsia="仿宋_GB2312" w:hint="eastAsia"/>
          <w:sz w:val="32"/>
          <w:szCs w:val="32"/>
        </w:rPr>
        <w:t>70</w:t>
      </w:r>
      <w:r>
        <w:rPr>
          <w:rFonts w:ascii="仿宋_GB2312" w:eastAsia="仿宋_GB2312"/>
          <w:sz w:val="32"/>
          <w:szCs w:val="32"/>
        </w:rPr>
        <w:t>%；工程通过竣工验收后向乙方拨付合同财政补助资金的</w:t>
      </w:r>
      <w:r>
        <w:rPr>
          <w:rFonts w:ascii="仿宋_GB2312" w:eastAsia="仿宋_GB2312" w:hint="eastAsia"/>
          <w:sz w:val="32"/>
          <w:szCs w:val="32"/>
        </w:rPr>
        <w:t>30</w:t>
      </w:r>
      <w:r>
        <w:rPr>
          <w:rFonts w:ascii="仿宋_GB2312" w:eastAsia="仿宋_GB2312"/>
          <w:sz w:val="32"/>
          <w:szCs w:val="32"/>
        </w:rPr>
        <w:t>%。项目</w:t>
      </w:r>
      <w:r>
        <w:rPr>
          <w:rFonts w:ascii="仿宋_GB2312" w:eastAsia="仿宋_GB2312" w:hint="eastAsia"/>
          <w:sz w:val="32"/>
          <w:szCs w:val="32"/>
        </w:rPr>
        <w:t>实施期限</w:t>
      </w:r>
      <w:r>
        <w:rPr>
          <w:rFonts w:ascii="仿宋_GB2312" w:eastAsia="仿宋_GB2312"/>
          <w:sz w:val="32"/>
          <w:szCs w:val="32"/>
        </w:rPr>
        <w:t>为202</w:t>
      </w:r>
      <w:r w:rsidR="006F311E"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年</w:t>
      </w:r>
      <w:r w:rsidR="006F311E"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月</w:t>
      </w:r>
      <w:r w:rsidR="006F311E">
        <w:rPr>
          <w:rFonts w:ascii="仿宋_GB2312" w:eastAsia="仿宋_GB2312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/>
          <w:sz w:val="32"/>
          <w:szCs w:val="32"/>
        </w:rPr>
        <w:t>前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截止</w:t>
      </w:r>
      <w:r>
        <w:rPr>
          <w:rFonts w:ascii="仿宋_GB2312" w:eastAsia="仿宋_GB2312" w:hint="eastAsia"/>
          <w:sz w:val="32"/>
          <w:szCs w:val="32"/>
        </w:rPr>
        <w:t>目前</w:t>
      </w:r>
      <w:r>
        <w:rPr>
          <w:rFonts w:ascii="仿宋_GB2312" w:eastAsia="仿宋_GB2312"/>
          <w:sz w:val="32"/>
          <w:szCs w:val="32"/>
        </w:rPr>
        <w:t>，已按照合同约定</w:t>
      </w:r>
      <w:r>
        <w:rPr>
          <w:rFonts w:ascii="仿宋_GB2312" w:eastAsia="仿宋_GB2312" w:hint="eastAsia"/>
          <w:sz w:val="32"/>
          <w:szCs w:val="32"/>
        </w:rPr>
        <w:t>拨付</w:t>
      </w:r>
      <w:r>
        <w:rPr>
          <w:rFonts w:ascii="仿宋_GB2312" w:eastAsia="仿宋_GB2312"/>
          <w:sz w:val="32"/>
          <w:szCs w:val="32"/>
        </w:rPr>
        <w:t>企业</w:t>
      </w:r>
      <w:r>
        <w:rPr>
          <w:rFonts w:ascii="仿宋_GB2312" w:eastAsia="仿宋_GB2312" w:hint="eastAsia"/>
          <w:sz w:val="32"/>
          <w:szCs w:val="32"/>
        </w:rPr>
        <w:t>财政</w:t>
      </w:r>
      <w:r>
        <w:rPr>
          <w:rFonts w:ascii="仿宋_GB2312" w:eastAsia="仿宋_GB2312"/>
          <w:sz w:val="32"/>
          <w:szCs w:val="32"/>
        </w:rPr>
        <w:t>补助资金的</w:t>
      </w:r>
      <w:r>
        <w:rPr>
          <w:rFonts w:ascii="仿宋_GB2312" w:eastAsia="仿宋_GB2312" w:hint="eastAsia"/>
          <w:sz w:val="32"/>
          <w:szCs w:val="32"/>
        </w:rPr>
        <w:t>70</w:t>
      </w:r>
      <w:r>
        <w:rPr>
          <w:rFonts w:ascii="仿宋_GB2312" w:eastAsia="仿宋_GB2312"/>
          <w:sz w:val="32"/>
          <w:szCs w:val="32"/>
        </w:rPr>
        <w:t>%，</w:t>
      </w:r>
      <w:r>
        <w:rPr>
          <w:rFonts w:ascii="仿宋_GB2312" w:eastAsia="仿宋_GB2312" w:hint="eastAsia"/>
          <w:sz w:val="32"/>
          <w:szCs w:val="32"/>
        </w:rPr>
        <w:t>共</w:t>
      </w:r>
      <w:r w:rsidR="00462216">
        <w:rPr>
          <w:rFonts w:ascii="仿宋_GB2312" w:eastAsia="仿宋_GB2312"/>
          <w:sz w:val="32"/>
          <w:szCs w:val="32"/>
        </w:rPr>
        <w:t>17078</w:t>
      </w:r>
      <w:r>
        <w:rPr>
          <w:rFonts w:ascii="仿宋_GB2312" w:eastAsia="仿宋_GB2312"/>
          <w:sz w:val="32"/>
          <w:szCs w:val="32"/>
        </w:rPr>
        <w:t>万元</w:t>
      </w:r>
      <w:r w:rsidR="000620E6">
        <w:rPr>
          <w:rFonts w:ascii="仿宋_GB2312" w:eastAsia="仿宋_GB2312" w:hint="eastAsia"/>
          <w:sz w:val="32"/>
          <w:szCs w:val="32"/>
        </w:rPr>
        <w:t>。</w:t>
      </w:r>
    </w:p>
    <w:p w:rsidR="00EA7998" w:rsidRDefault="00D93A9E" w:rsidP="00D93A9E">
      <w:pPr>
        <w:ind w:firstLineChars="221" w:firstLine="710"/>
        <w:rPr>
          <w:rFonts w:ascii="仿宋_GB2312" w:eastAsia="仿宋_GB2312"/>
          <w:sz w:val="32"/>
          <w:szCs w:val="32"/>
        </w:rPr>
      </w:pPr>
      <w:r w:rsidRPr="00D93A9E">
        <w:rPr>
          <w:rFonts w:ascii="仿宋_GB2312" w:eastAsia="仿宋_GB2312" w:hint="eastAsia"/>
          <w:b/>
          <w:sz w:val="32"/>
          <w:szCs w:val="32"/>
        </w:rPr>
        <w:t>2</w:t>
      </w:r>
      <w:r w:rsidRPr="00D93A9E">
        <w:rPr>
          <w:rFonts w:ascii="仿宋_GB2312" w:eastAsia="仿宋_GB2312"/>
          <w:b/>
          <w:sz w:val="32"/>
          <w:szCs w:val="32"/>
        </w:rPr>
        <w:t>.</w:t>
      </w:r>
      <w:r w:rsidRPr="00D93A9E">
        <w:rPr>
          <w:rFonts w:ascii="仿宋_GB2312" w:eastAsia="仿宋_GB2312" w:hint="eastAsia"/>
          <w:b/>
          <w:sz w:val="32"/>
          <w:szCs w:val="32"/>
        </w:rPr>
        <w:t>财政资金实际使用情况</w:t>
      </w:r>
      <w:r>
        <w:rPr>
          <w:rFonts w:ascii="仿宋_GB2312" w:eastAsia="仿宋_GB2312" w:hint="eastAsia"/>
          <w:sz w:val="32"/>
          <w:szCs w:val="32"/>
        </w:rPr>
        <w:t>。</w:t>
      </w:r>
      <w:r w:rsidR="00EA7998">
        <w:rPr>
          <w:rFonts w:ascii="仿宋_GB2312" w:eastAsia="仿宋_GB2312" w:hint="eastAsia"/>
          <w:sz w:val="32"/>
          <w:szCs w:val="32"/>
        </w:rPr>
        <w:t>截止目前</w:t>
      </w:r>
      <w:r w:rsidR="00CE1EAF">
        <w:rPr>
          <w:rFonts w:ascii="仿宋_GB2312" w:eastAsia="仿宋_GB2312" w:hint="eastAsia"/>
          <w:sz w:val="32"/>
          <w:szCs w:val="32"/>
        </w:rPr>
        <w:t>，</w:t>
      </w:r>
      <w:r w:rsidR="00EA7998">
        <w:rPr>
          <w:rFonts w:ascii="仿宋_GB2312" w:eastAsia="仿宋_GB2312" w:hint="eastAsia"/>
          <w:sz w:val="32"/>
          <w:szCs w:val="32"/>
        </w:rPr>
        <w:t>该批次电信普遍服务项目安排</w:t>
      </w:r>
      <w:r w:rsidR="00CE1EAF">
        <w:rPr>
          <w:rFonts w:ascii="仿宋_GB2312" w:eastAsia="仿宋_GB2312" w:hint="eastAsia"/>
          <w:sz w:val="32"/>
          <w:szCs w:val="32"/>
        </w:rPr>
        <w:t>财政补助</w:t>
      </w:r>
      <w:r w:rsidR="00EA7998">
        <w:rPr>
          <w:rFonts w:ascii="仿宋_GB2312" w:eastAsia="仿宋_GB2312" w:hint="eastAsia"/>
          <w:sz w:val="32"/>
          <w:szCs w:val="32"/>
        </w:rPr>
        <w:t>资金24</w:t>
      </w:r>
      <w:r w:rsidR="00EA7998">
        <w:rPr>
          <w:rFonts w:ascii="仿宋_GB2312" w:eastAsia="仿宋_GB2312"/>
          <w:sz w:val="32"/>
          <w:szCs w:val="32"/>
        </w:rPr>
        <w:t>401</w:t>
      </w:r>
      <w:r w:rsidR="00EA7998">
        <w:rPr>
          <w:rFonts w:ascii="仿宋_GB2312" w:eastAsia="仿宋_GB2312" w:hint="eastAsia"/>
          <w:sz w:val="32"/>
          <w:szCs w:val="32"/>
        </w:rPr>
        <w:t>.</w:t>
      </w:r>
      <w:r w:rsidR="00EA7998">
        <w:rPr>
          <w:rFonts w:ascii="仿宋_GB2312" w:eastAsia="仿宋_GB2312"/>
          <w:sz w:val="32"/>
          <w:szCs w:val="32"/>
        </w:rPr>
        <w:t>1683</w:t>
      </w:r>
      <w:r w:rsidR="00EA7998">
        <w:rPr>
          <w:rFonts w:ascii="仿宋_GB2312" w:eastAsia="仿宋_GB2312" w:hint="eastAsia"/>
          <w:sz w:val="32"/>
          <w:szCs w:val="32"/>
        </w:rPr>
        <w:t>万元，合同金额为</w:t>
      </w:r>
      <w:r w:rsidR="00EA7998">
        <w:rPr>
          <w:rFonts w:ascii="仿宋_GB2312" w:eastAsia="仿宋_GB2312"/>
          <w:sz w:val="32"/>
          <w:szCs w:val="32"/>
        </w:rPr>
        <w:t>24397.1783</w:t>
      </w:r>
      <w:r w:rsidR="00EA7998">
        <w:rPr>
          <w:rFonts w:ascii="仿宋_GB2312" w:eastAsia="仿宋_GB2312" w:hint="eastAsia"/>
          <w:sz w:val="32"/>
          <w:szCs w:val="32"/>
        </w:rPr>
        <w:t>万元，招标结余资金3.</w:t>
      </w:r>
      <w:r w:rsidR="00EA7998">
        <w:rPr>
          <w:rFonts w:ascii="仿宋_GB2312" w:eastAsia="仿宋_GB2312"/>
          <w:sz w:val="32"/>
          <w:szCs w:val="32"/>
        </w:rPr>
        <w:t>99</w:t>
      </w:r>
      <w:r w:rsidR="00EA7998">
        <w:rPr>
          <w:rFonts w:ascii="仿宋_GB2312" w:eastAsia="仿宋_GB2312" w:hint="eastAsia"/>
          <w:sz w:val="32"/>
          <w:szCs w:val="32"/>
        </w:rPr>
        <w:t>万元，已按照合同约定拨付至企业财政补助资金1</w:t>
      </w:r>
      <w:r w:rsidR="00EA7998">
        <w:rPr>
          <w:rFonts w:ascii="仿宋_GB2312" w:eastAsia="仿宋_GB2312"/>
          <w:sz w:val="32"/>
          <w:szCs w:val="32"/>
        </w:rPr>
        <w:t>7078</w:t>
      </w:r>
      <w:r w:rsidR="00EA7998">
        <w:rPr>
          <w:rFonts w:ascii="仿宋_GB2312" w:eastAsia="仿宋_GB2312" w:hint="eastAsia"/>
          <w:sz w:val="32"/>
          <w:szCs w:val="32"/>
        </w:rPr>
        <w:t>万元，剩余资金均在财政</w:t>
      </w:r>
      <w:r w:rsidR="00EA7998">
        <w:rPr>
          <w:rFonts w:ascii="仿宋_GB2312" w:eastAsia="仿宋_GB2312" w:hint="eastAsia"/>
          <w:sz w:val="32"/>
          <w:szCs w:val="32"/>
        </w:rPr>
        <w:lastRenderedPageBreak/>
        <w:t>厅账户。</w:t>
      </w:r>
    </w:p>
    <w:p w:rsidR="00223EC5" w:rsidRDefault="00EA7998" w:rsidP="00223EC5">
      <w:pPr>
        <w:ind w:firstLineChars="221" w:firstLine="710"/>
        <w:rPr>
          <w:rFonts w:ascii="仿宋_GB2312" w:eastAsia="仿宋_GB2312"/>
          <w:bCs/>
          <w:kern w:val="0"/>
          <w:sz w:val="32"/>
          <w:szCs w:val="32"/>
        </w:rPr>
      </w:pPr>
      <w:r w:rsidRPr="00386D6A">
        <w:rPr>
          <w:rFonts w:ascii="仿宋_GB2312" w:eastAsia="仿宋_GB2312" w:hint="eastAsia"/>
          <w:b/>
          <w:bCs/>
          <w:kern w:val="0"/>
          <w:sz w:val="32"/>
          <w:szCs w:val="32"/>
        </w:rPr>
        <w:t>3</w:t>
      </w:r>
      <w:r w:rsidRPr="00386D6A">
        <w:rPr>
          <w:rFonts w:ascii="仿宋_GB2312" w:eastAsia="仿宋_GB2312"/>
          <w:b/>
          <w:bCs/>
          <w:kern w:val="0"/>
          <w:sz w:val="32"/>
          <w:szCs w:val="32"/>
        </w:rPr>
        <w:t>.</w:t>
      </w:r>
      <w:r w:rsidRPr="00386D6A">
        <w:rPr>
          <w:rFonts w:ascii="仿宋_GB2312" w:eastAsia="仿宋_GB2312" w:hint="eastAsia"/>
          <w:b/>
          <w:bCs/>
          <w:kern w:val="0"/>
          <w:sz w:val="32"/>
          <w:szCs w:val="32"/>
        </w:rPr>
        <w:t>结余资金情况。</w:t>
      </w:r>
      <w:r>
        <w:rPr>
          <w:rFonts w:ascii="仿宋_GB2312" w:eastAsia="仿宋_GB2312" w:hint="eastAsia"/>
          <w:bCs/>
          <w:kern w:val="0"/>
          <w:sz w:val="32"/>
          <w:szCs w:val="32"/>
        </w:rPr>
        <w:t>该批次电信普遍服务项目无调减建设任务情况。</w:t>
      </w:r>
      <w:r w:rsidR="00386D6A">
        <w:rPr>
          <w:rFonts w:ascii="仿宋_GB2312-WinCharSetFFFF-H" w:eastAsia="仿宋_GB2312-WinCharSetFFFF-H" w:cs="仿宋_GB2312-WinCharSetFFFF-H" w:hint="eastAsia"/>
          <w:kern w:val="0"/>
          <w:sz w:val="32"/>
          <w:szCs w:val="32"/>
        </w:rPr>
        <w:t>该批次</w:t>
      </w:r>
      <w:r w:rsidR="00223EC5">
        <w:rPr>
          <w:rFonts w:ascii="仿宋_GB2312-WinCharSetFFFF-H" w:eastAsia="仿宋_GB2312-WinCharSetFFFF-H" w:cs="仿宋_GB2312-WinCharSetFFFF-H" w:hint="eastAsia"/>
          <w:kern w:val="0"/>
          <w:sz w:val="32"/>
          <w:szCs w:val="32"/>
        </w:rPr>
        <w:t>电信普遍</w:t>
      </w:r>
      <w:r w:rsidR="00223EC5">
        <w:rPr>
          <w:rFonts w:ascii="仿宋_GB2312-WinCharSetFFFF-H" w:eastAsia="仿宋_GB2312-WinCharSetFFFF-H" w:cs="仿宋_GB2312-WinCharSetFFFF-H"/>
          <w:kern w:val="0"/>
          <w:sz w:val="32"/>
          <w:szCs w:val="32"/>
        </w:rPr>
        <w:t>服务</w:t>
      </w:r>
      <w:r w:rsidR="00223EC5">
        <w:rPr>
          <w:rFonts w:ascii="仿宋_GB2312-WinCharSetFFFF-H" w:eastAsia="仿宋_GB2312-WinCharSetFFFF-H" w:cs="仿宋_GB2312-WinCharSetFFFF-H" w:hint="eastAsia"/>
          <w:kern w:val="0"/>
          <w:sz w:val="32"/>
          <w:szCs w:val="32"/>
        </w:rPr>
        <w:t>项目</w:t>
      </w:r>
      <w:r w:rsidR="00386D6A">
        <w:rPr>
          <w:rFonts w:ascii="仿宋_GB2312-WinCharSetFFFF-H" w:eastAsia="仿宋_GB2312-WinCharSetFFFF-H" w:cs="仿宋_GB2312-WinCharSetFFFF-H" w:hint="eastAsia"/>
          <w:kern w:val="0"/>
          <w:sz w:val="32"/>
          <w:szCs w:val="32"/>
        </w:rPr>
        <w:t>中标金额为2</w:t>
      </w:r>
      <w:r w:rsidR="00386D6A">
        <w:rPr>
          <w:rFonts w:ascii="仿宋_GB2312-WinCharSetFFFF-H" w:eastAsia="仿宋_GB2312-WinCharSetFFFF-H" w:cs="仿宋_GB2312-WinCharSetFFFF-H"/>
          <w:kern w:val="0"/>
          <w:sz w:val="32"/>
          <w:szCs w:val="32"/>
        </w:rPr>
        <w:t>4397.1783</w:t>
      </w:r>
      <w:r w:rsidR="00386D6A">
        <w:rPr>
          <w:rFonts w:ascii="仿宋_GB2312-WinCharSetFFFF-H" w:eastAsia="仿宋_GB2312-WinCharSetFFFF-H" w:cs="仿宋_GB2312-WinCharSetFFFF-H" w:hint="eastAsia"/>
          <w:kern w:val="0"/>
          <w:sz w:val="32"/>
          <w:szCs w:val="32"/>
        </w:rPr>
        <w:t>万元，</w:t>
      </w:r>
      <w:r w:rsidR="00386D6A">
        <w:rPr>
          <w:rFonts w:ascii="仿宋_GB2312" w:eastAsia="仿宋_GB2312" w:hint="eastAsia"/>
          <w:bCs/>
          <w:kern w:val="0"/>
          <w:sz w:val="32"/>
          <w:szCs w:val="32"/>
        </w:rPr>
        <w:t>因中标价低于年度预算而多出的补助资金为3</w:t>
      </w:r>
      <w:r>
        <w:rPr>
          <w:rFonts w:ascii="仿宋_GB2312" w:eastAsia="仿宋_GB2312"/>
          <w:bCs/>
          <w:kern w:val="0"/>
          <w:sz w:val="32"/>
          <w:szCs w:val="32"/>
        </w:rPr>
        <w:t>.99</w:t>
      </w:r>
      <w:r>
        <w:rPr>
          <w:rFonts w:ascii="仿宋_GB2312" w:eastAsia="仿宋_GB2312" w:hint="eastAsia"/>
          <w:bCs/>
          <w:kern w:val="0"/>
          <w:sz w:val="32"/>
          <w:szCs w:val="32"/>
        </w:rPr>
        <w:t>万元。</w:t>
      </w:r>
      <w:r w:rsidR="00223EC5">
        <w:rPr>
          <w:rFonts w:ascii="仿宋_GB2312" w:eastAsia="仿宋_GB2312" w:hint="eastAsia"/>
          <w:bCs/>
          <w:kern w:val="0"/>
          <w:sz w:val="32"/>
          <w:szCs w:val="32"/>
        </w:rPr>
        <w:t>目前，该批次项目正在开展验收，企业节约成本形成的结余资金待验</w:t>
      </w:r>
      <w:proofErr w:type="gramStart"/>
      <w:r w:rsidR="00223EC5">
        <w:rPr>
          <w:rFonts w:ascii="仿宋_GB2312" w:eastAsia="仿宋_GB2312" w:hint="eastAsia"/>
          <w:bCs/>
          <w:kern w:val="0"/>
          <w:sz w:val="32"/>
          <w:szCs w:val="32"/>
        </w:rPr>
        <w:t>收完成</w:t>
      </w:r>
      <w:proofErr w:type="gramEnd"/>
      <w:r w:rsidR="00223EC5">
        <w:rPr>
          <w:rFonts w:ascii="仿宋_GB2312" w:eastAsia="仿宋_GB2312" w:hint="eastAsia"/>
          <w:bCs/>
          <w:kern w:val="0"/>
          <w:sz w:val="32"/>
          <w:szCs w:val="32"/>
        </w:rPr>
        <w:t>后归集。</w:t>
      </w:r>
    </w:p>
    <w:p w:rsidR="00223EC5" w:rsidRPr="00386D6A" w:rsidRDefault="00223EC5" w:rsidP="00223EC5">
      <w:pPr>
        <w:ind w:firstLineChars="221" w:firstLine="710"/>
        <w:rPr>
          <w:rFonts w:ascii="仿宋_GB2312" w:eastAsia="仿宋_GB2312"/>
          <w:bCs/>
          <w:kern w:val="0"/>
          <w:sz w:val="32"/>
          <w:szCs w:val="32"/>
        </w:rPr>
      </w:pPr>
      <w:r w:rsidRPr="001F2A22">
        <w:rPr>
          <w:rFonts w:ascii="仿宋_GB2312" w:eastAsia="仿宋_GB2312" w:hint="eastAsia"/>
          <w:b/>
          <w:bCs/>
          <w:kern w:val="0"/>
          <w:sz w:val="32"/>
          <w:szCs w:val="32"/>
        </w:rPr>
        <w:t>4</w:t>
      </w:r>
      <w:r w:rsidRPr="001F2A22">
        <w:rPr>
          <w:rFonts w:ascii="仿宋_GB2312" w:eastAsia="仿宋_GB2312"/>
          <w:b/>
          <w:bCs/>
          <w:kern w:val="0"/>
          <w:sz w:val="32"/>
          <w:szCs w:val="32"/>
        </w:rPr>
        <w:t>.</w:t>
      </w:r>
      <w:r w:rsidRPr="001F2A22">
        <w:rPr>
          <w:rFonts w:ascii="仿宋_GB2312" w:eastAsia="仿宋_GB2312" w:hint="eastAsia"/>
          <w:b/>
          <w:bCs/>
          <w:kern w:val="0"/>
          <w:sz w:val="32"/>
          <w:szCs w:val="32"/>
        </w:rPr>
        <w:t>结余资金实际使用情况。</w:t>
      </w:r>
      <w:r w:rsidR="001F2A22">
        <w:rPr>
          <w:rFonts w:ascii="仿宋_GB2312" w:eastAsia="仿宋_GB2312" w:cs="黑体-WinCharSetFFFF-H" w:hint="eastAsia"/>
          <w:kern w:val="0"/>
          <w:sz w:val="32"/>
          <w:szCs w:val="32"/>
        </w:rPr>
        <w:t>根据</w:t>
      </w:r>
      <w:r w:rsidR="001F2A22">
        <w:rPr>
          <w:rFonts w:ascii="仿宋_GB2312" w:eastAsia="仿宋_GB2312" w:cs="黑体-WinCharSetFFFF-H"/>
          <w:kern w:val="0"/>
          <w:sz w:val="32"/>
          <w:szCs w:val="32"/>
        </w:rPr>
        <w:t>《</w:t>
      </w:r>
      <w:r w:rsidR="001F2A22">
        <w:rPr>
          <w:rFonts w:ascii="仿宋_GB2312" w:eastAsia="仿宋_GB2312" w:cs="黑体-WinCharSetFFFF-H" w:hint="eastAsia"/>
          <w:kern w:val="0"/>
          <w:sz w:val="32"/>
          <w:szCs w:val="32"/>
        </w:rPr>
        <w:t>四川省2023年度</w:t>
      </w:r>
      <w:r w:rsidR="001F2A22">
        <w:rPr>
          <w:rFonts w:ascii="仿宋_GB2312" w:eastAsia="仿宋_GB2312" w:cs="黑体-WinCharSetFFFF-H"/>
          <w:kern w:val="0"/>
          <w:sz w:val="32"/>
          <w:szCs w:val="32"/>
        </w:rPr>
        <w:t>电信普遍服务项目</w:t>
      </w:r>
      <w:r w:rsidR="001F2A22">
        <w:rPr>
          <w:rFonts w:ascii="仿宋_GB2312" w:eastAsia="仿宋_GB2312" w:cs="黑体-WinCharSetFFFF-H" w:hint="eastAsia"/>
          <w:kern w:val="0"/>
          <w:sz w:val="32"/>
          <w:szCs w:val="32"/>
        </w:rPr>
        <w:t>工作</w:t>
      </w:r>
      <w:r w:rsidR="001F2A22">
        <w:rPr>
          <w:rFonts w:ascii="仿宋_GB2312" w:eastAsia="仿宋_GB2312" w:cs="黑体-WinCharSetFFFF-H"/>
          <w:kern w:val="0"/>
          <w:sz w:val="32"/>
          <w:szCs w:val="32"/>
        </w:rPr>
        <w:t>会商会纪要》</w:t>
      </w:r>
      <w:r w:rsidR="001F2A22">
        <w:rPr>
          <w:rFonts w:ascii="仿宋_GB2312" w:eastAsia="仿宋_GB2312" w:cs="黑体-WinCharSetFFFF-H" w:hint="eastAsia"/>
          <w:kern w:val="0"/>
          <w:sz w:val="32"/>
          <w:szCs w:val="32"/>
        </w:rPr>
        <w:t>（会议纪要</w:t>
      </w:r>
      <w:r w:rsidR="001F2A22" w:rsidRPr="00F74E3D">
        <w:rPr>
          <w:rFonts w:ascii="仿宋_GB2312" w:eastAsia="仿宋_GB2312" w:cs="仿宋_GB2312-WinCharSetFFFF-H" w:hint="eastAsia"/>
          <w:kern w:val="0"/>
          <w:sz w:val="32"/>
          <w:szCs w:val="32"/>
        </w:rPr>
        <w:t>〔2022〕</w:t>
      </w:r>
      <w:r w:rsidR="001F2A22">
        <w:rPr>
          <w:rFonts w:ascii="仿宋_GB2312" w:eastAsia="仿宋_GB2312" w:cs="仿宋_GB2312-WinCharSetFFFF-H"/>
          <w:kern w:val="0"/>
          <w:sz w:val="32"/>
          <w:szCs w:val="32"/>
        </w:rPr>
        <w:t>53</w:t>
      </w:r>
      <w:r w:rsidR="001F2A22" w:rsidRPr="00F74E3D">
        <w:rPr>
          <w:rFonts w:ascii="仿宋_GB2312" w:eastAsia="仿宋_GB2312" w:cs="仿宋_GB2312-WinCharSetFFFF-H" w:hint="eastAsia"/>
          <w:kern w:val="0"/>
          <w:sz w:val="32"/>
          <w:szCs w:val="32"/>
        </w:rPr>
        <w:t>号</w:t>
      </w:r>
      <w:r w:rsidR="001F2A22">
        <w:rPr>
          <w:rFonts w:ascii="仿宋_GB2312" w:eastAsia="仿宋_GB2312" w:cs="黑体-WinCharSetFFFF-H" w:hint="eastAsia"/>
          <w:kern w:val="0"/>
          <w:sz w:val="32"/>
          <w:szCs w:val="32"/>
        </w:rPr>
        <w:t>），统筹2022年度</w:t>
      </w:r>
      <w:r w:rsidR="001F2A22">
        <w:rPr>
          <w:rFonts w:ascii="仿宋_GB2312" w:eastAsia="仿宋_GB2312" w:cs="黑体-WinCharSetFFFF-H"/>
          <w:kern w:val="0"/>
          <w:sz w:val="32"/>
          <w:szCs w:val="32"/>
        </w:rPr>
        <w:t>电信普遍服务项目招标</w:t>
      </w:r>
      <w:r w:rsidR="001F2A22">
        <w:rPr>
          <w:rFonts w:ascii="仿宋_GB2312" w:eastAsia="仿宋_GB2312" w:cs="黑体-WinCharSetFFFF-H" w:hint="eastAsia"/>
          <w:kern w:val="0"/>
          <w:sz w:val="32"/>
          <w:szCs w:val="32"/>
        </w:rPr>
        <w:t>结余</w:t>
      </w:r>
      <w:r w:rsidR="00F76C84">
        <w:rPr>
          <w:rFonts w:ascii="仿宋_GB2312" w:eastAsia="仿宋_GB2312" w:cs="黑体-WinCharSetFFFF-H" w:hint="eastAsia"/>
          <w:kern w:val="0"/>
          <w:sz w:val="32"/>
          <w:szCs w:val="32"/>
        </w:rPr>
        <w:t>资金</w:t>
      </w:r>
      <w:r w:rsidR="001F2A22">
        <w:rPr>
          <w:rFonts w:ascii="仿宋_GB2312" w:eastAsia="仿宋_GB2312" w:cs="黑体-WinCharSetFFFF-H" w:hint="eastAsia"/>
          <w:kern w:val="0"/>
          <w:sz w:val="32"/>
          <w:szCs w:val="32"/>
        </w:rPr>
        <w:t>3.99万元</w:t>
      </w:r>
      <w:r w:rsidR="001F2A22">
        <w:rPr>
          <w:rFonts w:ascii="仿宋_GB2312" w:eastAsia="仿宋_GB2312" w:cs="黑体-WinCharSetFFFF-H"/>
          <w:kern w:val="0"/>
          <w:sz w:val="32"/>
          <w:szCs w:val="32"/>
        </w:rPr>
        <w:t>，</w:t>
      </w:r>
      <w:r w:rsidR="001F2A22">
        <w:rPr>
          <w:rFonts w:ascii="仿宋_GB2312" w:eastAsia="仿宋_GB2312" w:cs="黑体-WinCharSetFFFF-H" w:hint="eastAsia"/>
          <w:kern w:val="0"/>
          <w:sz w:val="32"/>
          <w:szCs w:val="32"/>
        </w:rPr>
        <w:t>用于</w:t>
      </w:r>
      <w:r w:rsidR="001F2A22">
        <w:rPr>
          <w:rFonts w:ascii="仿宋_GB2312" w:eastAsia="仿宋_GB2312" w:cs="黑体-WinCharSetFFFF-H"/>
          <w:kern w:val="0"/>
          <w:sz w:val="32"/>
          <w:szCs w:val="32"/>
        </w:rPr>
        <w:t>支持阿坝州建设</w:t>
      </w:r>
      <w:r w:rsidR="001F2A22">
        <w:rPr>
          <w:rFonts w:ascii="仿宋_GB2312" w:eastAsia="仿宋_GB2312" w:cs="黑体-WinCharSetFFFF-H" w:hint="eastAsia"/>
          <w:kern w:val="0"/>
          <w:sz w:val="32"/>
          <w:szCs w:val="32"/>
        </w:rPr>
        <w:t>1个4G基站，</w:t>
      </w:r>
      <w:r w:rsidR="001F2A22">
        <w:rPr>
          <w:rFonts w:ascii="仿宋_GB2312" w:eastAsia="仿宋_GB2312" w:cs="黑体-WinCharSetFFFF-H"/>
          <w:kern w:val="0"/>
          <w:sz w:val="32"/>
          <w:szCs w:val="32"/>
        </w:rPr>
        <w:t>统一纳入</w:t>
      </w:r>
      <w:r w:rsidR="001F2A22">
        <w:rPr>
          <w:rFonts w:ascii="仿宋_GB2312" w:eastAsia="仿宋_GB2312" w:cs="黑体-WinCharSetFFFF-H" w:hint="eastAsia"/>
          <w:kern w:val="0"/>
          <w:sz w:val="32"/>
          <w:szCs w:val="32"/>
        </w:rPr>
        <w:t>2023年度</w:t>
      </w:r>
      <w:r w:rsidR="001F2A22">
        <w:rPr>
          <w:rFonts w:ascii="仿宋_GB2312" w:eastAsia="仿宋_GB2312" w:cs="黑体-WinCharSetFFFF-H"/>
          <w:kern w:val="0"/>
          <w:sz w:val="32"/>
          <w:szCs w:val="32"/>
        </w:rPr>
        <w:t>电信普遍服务项目范围</w:t>
      </w:r>
      <w:r w:rsidR="00F76C84">
        <w:rPr>
          <w:rFonts w:ascii="仿宋_GB2312" w:eastAsia="仿宋_GB2312" w:cs="黑体-WinCharSetFFFF-H" w:hint="eastAsia"/>
          <w:kern w:val="0"/>
          <w:sz w:val="32"/>
          <w:szCs w:val="32"/>
        </w:rPr>
        <w:t>。</w:t>
      </w:r>
    </w:p>
    <w:p w:rsidR="00F76C84" w:rsidRDefault="00F76C84" w:rsidP="00E56CF0">
      <w:pPr>
        <w:ind w:firstLineChars="221" w:firstLine="71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（二）</w:t>
      </w:r>
      <w:r w:rsidR="009E185F" w:rsidRPr="009E185F">
        <w:rPr>
          <w:rFonts w:ascii="仿宋_GB2312" w:eastAsia="仿宋_GB2312" w:hint="eastAsia"/>
          <w:b/>
          <w:sz w:val="32"/>
          <w:szCs w:val="32"/>
        </w:rPr>
        <w:t>资金</w:t>
      </w:r>
      <w:r w:rsidR="00E56CF0" w:rsidRPr="009E185F">
        <w:rPr>
          <w:rFonts w:ascii="仿宋_GB2312" w:eastAsia="仿宋_GB2312" w:hint="eastAsia"/>
          <w:b/>
          <w:sz w:val="32"/>
          <w:szCs w:val="32"/>
        </w:rPr>
        <w:t>管理情况分析</w:t>
      </w:r>
    </w:p>
    <w:p w:rsidR="00E56CF0" w:rsidRDefault="00F76C84" w:rsidP="003E51D5">
      <w:pPr>
        <w:ind w:firstLineChars="221" w:firstLine="71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t>1.</w:t>
      </w:r>
      <w:r>
        <w:rPr>
          <w:rFonts w:ascii="仿宋_GB2312" w:eastAsia="仿宋_GB2312" w:hint="eastAsia"/>
          <w:b/>
          <w:sz w:val="32"/>
          <w:szCs w:val="32"/>
        </w:rPr>
        <w:t>资金管理情况。</w:t>
      </w:r>
      <w:r w:rsidR="005B6EA0" w:rsidRPr="005B6EA0">
        <w:rPr>
          <w:rFonts w:ascii="仿宋_GB2312" w:eastAsia="仿宋_GB2312" w:hint="eastAsia"/>
          <w:sz w:val="32"/>
          <w:szCs w:val="32"/>
        </w:rPr>
        <w:t>该批次</w:t>
      </w:r>
      <w:r w:rsidR="005B6EA0" w:rsidRPr="005B6EA0">
        <w:rPr>
          <w:rFonts w:ascii="仿宋_GB2312" w:eastAsia="仿宋_GB2312"/>
          <w:sz w:val="32"/>
          <w:szCs w:val="32"/>
        </w:rPr>
        <w:t>项目按照招投标结果分配资金，</w:t>
      </w:r>
      <w:r w:rsidR="005B6EA0">
        <w:rPr>
          <w:rFonts w:ascii="仿宋_GB2312" w:eastAsia="仿宋_GB2312" w:hint="eastAsia"/>
          <w:sz w:val="32"/>
          <w:szCs w:val="32"/>
        </w:rPr>
        <w:t>共</w:t>
      </w:r>
      <w:r>
        <w:rPr>
          <w:rFonts w:ascii="仿宋_GB2312" w:eastAsia="仿宋_GB2312" w:hint="eastAsia"/>
          <w:sz w:val="32"/>
          <w:szCs w:val="32"/>
        </w:rPr>
        <w:t>分为三个标包，</w:t>
      </w:r>
      <w:r w:rsidRPr="00F76C84">
        <w:rPr>
          <w:rFonts w:ascii="仿宋_GB2312" w:eastAsia="仿宋_GB2312" w:hint="eastAsia"/>
          <w:sz w:val="32"/>
          <w:szCs w:val="32"/>
        </w:rPr>
        <w:t>第一包</w:t>
      </w:r>
      <w:r>
        <w:rPr>
          <w:rFonts w:ascii="仿宋_GB2312" w:eastAsia="仿宋_GB2312" w:hint="eastAsia"/>
          <w:sz w:val="32"/>
          <w:szCs w:val="32"/>
        </w:rPr>
        <w:t>为</w:t>
      </w:r>
      <w:r w:rsidRPr="00F76C84">
        <w:rPr>
          <w:rFonts w:ascii="仿宋_GB2312" w:eastAsia="仿宋_GB2312" w:hint="eastAsia"/>
          <w:sz w:val="32"/>
          <w:szCs w:val="32"/>
        </w:rPr>
        <w:t>中国电信股份有限公司四川分公司</w:t>
      </w:r>
      <w:r>
        <w:rPr>
          <w:rFonts w:ascii="仿宋_GB2312" w:eastAsia="仿宋_GB2312" w:hint="eastAsia"/>
          <w:sz w:val="32"/>
          <w:szCs w:val="32"/>
        </w:rPr>
        <w:t>，合同金额</w:t>
      </w:r>
      <w:r w:rsidRPr="00F76C84">
        <w:rPr>
          <w:rFonts w:ascii="仿宋_GB2312" w:eastAsia="仿宋_GB2312" w:hint="eastAsia"/>
          <w:sz w:val="32"/>
          <w:szCs w:val="32"/>
        </w:rPr>
        <w:t>7702万元；第二包</w:t>
      </w:r>
      <w:r>
        <w:rPr>
          <w:rFonts w:ascii="仿宋_GB2312" w:eastAsia="仿宋_GB2312" w:hint="eastAsia"/>
          <w:sz w:val="32"/>
          <w:szCs w:val="32"/>
        </w:rPr>
        <w:t>为</w:t>
      </w:r>
      <w:r w:rsidRPr="00F76C84">
        <w:rPr>
          <w:rFonts w:ascii="仿宋_GB2312" w:eastAsia="仿宋_GB2312" w:hint="eastAsia"/>
          <w:sz w:val="32"/>
          <w:szCs w:val="32"/>
        </w:rPr>
        <w:t>中国移动通信集团四川有限公司</w:t>
      </w:r>
      <w:r w:rsidR="0053697D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合同金额</w:t>
      </w:r>
      <w:r w:rsidRPr="00F76C84">
        <w:rPr>
          <w:rFonts w:ascii="仿宋_GB2312" w:eastAsia="仿宋_GB2312" w:hint="eastAsia"/>
          <w:sz w:val="32"/>
          <w:szCs w:val="32"/>
        </w:rPr>
        <w:t>14032.1683万元；第三包</w:t>
      </w:r>
      <w:r>
        <w:rPr>
          <w:rFonts w:ascii="仿宋_GB2312" w:eastAsia="仿宋_GB2312" w:hint="eastAsia"/>
          <w:sz w:val="32"/>
          <w:szCs w:val="32"/>
        </w:rPr>
        <w:t>为</w:t>
      </w:r>
      <w:r w:rsidRPr="00F76C84">
        <w:rPr>
          <w:rFonts w:ascii="仿宋_GB2312" w:eastAsia="仿宋_GB2312" w:hint="eastAsia"/>
          <w:sz w:val="32"/>
          <w:szCs w:val="32"/>
        </w:rPr>
        <w:t>中国联合网络通信有限公司四川分公司</w:t>
      </w:r>
      <w:r w:rsidR="0053697D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合同金额</w:t>
      </w:r>
      <w:r w:rsidRPr="00F76C84">
        <w:rPr>
          <w:rFonts w:ascii="仿宋_GB2312" w:eastAsia="仿宋_GB2312" w:hint="eastAsia"/>
          <w:sz w:val="32"/>
          <w:szCs w:val="32"/>
        </w:rPr>
        <w:t>2663.01万元</w:t>
      </w:r>
      <w:r>
        <w:rPr>
          <w:rFonts w:ascii="仿宋_GB2312" w:eastAsia="仿宋_GB2312" w:hint="eastAsia"/>
          <w:sz w:val="32"/>
          <w:szCs w:val="32"/>
        </w:rPr>
        <w:t>，共计2</w:t>
      </w:r>
      <w:r>
        <w:rPr>
          <w:rFonts w:ascii="仿宋_GB2312" w:eastAsia="仿宋_GB2312"/>
          <w:sz w:val="32"/>
          <w:szCs w:val="32"/>
        </w:rPr>
        <w:t>4397.1783</w:t>
      </w:r>
      <w:r>
        <w:rPr>
          <w:rFonts w:ascii="仿宋_GB2312" w:eastAsia="仿宋_GB2312" w:hint="eastAsia"/>
          <w:sz w:val="32"/>
          <w:szCs w:val="32"/>
        </w:rPr>
        <w:t>万元</w:t>
      </w:r>
      <w:r w:rsidRPr="00F76C84">
        <w:rPr>
          <w:rFonts w:ascii="仿宋_GB2312" w:eastAsia="仿宋_GB2312" w:hint="eastAsia"/>
          <w:sz w:val="32"/>
          <w:szCs w:val="32"/>
        </w:rPr>
        <w:t>。</w:t>
      </w:r>
      <w:r w:rsidR="001D13F3">
        <w:rPr>
          <w:rFonts w:ascii="仿宋_GB2312" w:eastAsia="仿宋_GB2312" w:hint="eastAsia"/>
          <w:sz w:val="32"/>
          <w:szCs w:val="32"/>
        </w:rPr>
        <w:t>财政厅</w:t>
      </w:r>
      <w:r>
        <w:rPr>
          <w:rFonts w:ascii="仿宋_GB2312" w:eastAsia="仿宋_GB2312" w:hint="eastAsia"/>
          <w:sz w:val="32"/>
          <w:szCs w:val="32"/>
        </w:rPr>
        <w:t>已按照合同约定拨付各企业合同7</w:t>
      </w:r>
      <w:r>
        <w:rPr>
          <w:rFonts w:ascii="仿宋_GB2312" w:eastAsia="仿宋_GB2312"/>
          <w:sz w:val="32"/>
          <w:szCs w:val="32"/>
        </w:rPr>
        <w:t>0%</w:t>
      </w:r>
      <w:r>
        <w:rPr>
          <w:rFonts w:ascii="仿宋_GB2312" w:eastAsia="仿宋_GB2312" w:hint="eastAsia"/>
          <w:sz w:val="32"/>
          <w:szCs w:val="32"/>
        </w:rPr>
        <w:t>补助资金，其中</w:t>
      </w:r>
      <w:r w:rsidRPr="00F76C84">
        <w:rPr>
          <w:rFonts w:ascii="仿宋_GB2312" w:eastAsia="仿宋_GB2312" w:hint="eastAsia"/>
          <w:sz w:val="32"/>
          <w:szCs w:val="32"/>
        </w:rPr>
        <w:t>中国电信股份有限公司四川分公司</w:t>
      </w: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/>
          <w:sz w:val="32"/>
          <w:szCs w:val="32"/>
        </w:rPr>
        <w:t>391</w:t>
      </w:r>
      <w:r>
        <w:rPr>
          <w:rFonts w:ascii="仿宋_GB2312" w:eastAsia="仿宋_GB2312" w:hint="eastAsia"/>
          <w:sz w:val="32"/>
          <w:szCs w:val="32"/>
        </w:rPr>
        <w:t>万元，</w:t>
      </w:r>
      <w:r w:rsidRPr="00F76C84">
        <w:rPr>
          <w:rFonts w:ascii="仿宋_GB2312" w:eastAsia="仿宋_GB2312" w:hint="eastAsia"/>
          <w:sz w:val="32"/>
          <w:szCs w:val="32"/>
        </w:rPr>
        <w:t>中国移动通信集团四川有限公司</w:t>
      </w:r>
      <w:r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/>
          <w:sz w:val="32"/>
          <w:szCs w:val="32"/>
        </w:rPr>
        <w:t>823</w:t>
      </w:r>
      <w:r>
        <w:rPr>
          <w:rFonts w:ascii="仿宋_GB2312" w:eastAsia="仿宋_GB2312" w:hint="eastAsia"/>
          <w:sz w:val="32"/>
          <w:szCs w:val="32"/>
        </w:rPr>
        <w:t>万元，</w:t>
      </w:r>
      <w:r w:rsidRPr="00F76C84">
        <w:rPr>
          <w:rFonts w:ascii="仿宋_GB2312" w:eastAsia="仿宋_GB2312" w:hint="eastAsia"/>
          <w:sz w:val="32"/>
          <w:szCs w:val="32"/>
        </w:rPr>
        <w:t>中国联合网络通信有限公司四川分公司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864</w:t>
      </w:r>
      <w:r>
        <w:rPr>
          <w:rFonts w:ascii="仿宋_GB2312" w:eastAsia="仿宋_GB2312" w:hint="eastAsia"/>
          <w:sz w:val="32"/>
          <w:szCs w:val="32"/>
        </w:rPr>
        <w:t>万元。</w:t>
      </w:r>
    </w:p>
    <w:p w:rsidR="003E51D5" w:rsidRPr="003E51D5" w:rsidRDefault="003E51D5" w:rsidP="003E51D5">
      <w:pPr>
        <w:ind w:firstLineChars="221" w:firstLine="707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我省</w:t>
      </w:r>
      <w:r>
        <w:rPr>
          <w:rFonts w:ascii="仿宋_GB2312" w:eastAsia="仿宋_GB2312" w:hAnsi="仿宋"/>
          <w:sz w:val="32"/>
          <w:szCs w:val="32"/>
        </w:rPr>
        <w:t>按照</w:t>
      </w:r>
      <w:bookmarkStart w:id="0" w:name="_GoBack"/>
      <w:r>
        <w:rPr>
          <w:rFonts w:ascii="仿宋_GB2312" w:eastAsia="仿宋_GB2312" w:hAnsi="仿宋"/>
          <w:sz w:val="32"/>
          <w:szCs w:val="32"/>
        </w:rPr>
        <w:t>《</w:t>
      </w:r>
      <w:r>
        <w:rPr>
          <w:rFonts w:ascii="仿宋_GB2312" w:eastAsia="仿宋_GB2312" w:hAnsi="仿宋" w:hint="eastAsia"/>
          <w:sz w:val="32"/>
          <w:szCs w:val="32"/>
        </w:rPr>
        <w:t>电信</w:t>
      </w:r>
      <w:r>
        <w:rPr>
          <w:rFonts w:ascii="仿宋_GB2312" w:eastAsia="仿宋_GB2312" w:hAnsi="仿宋"/>
          <w:sz w:val="32"/>
          <w:szCs w:val="32"/>
        </w:rPr>
        <w:t>普遍服务</w:t>
      </w:r>
      <w:r>
        <w:rPr>
          <w:rFonts w:ascii="仿宋_GB2312" w:eastAsia="仿宋_GB2312" w:hAnsi="仿宋" w:hint="eastAsia"/>
          <w:sz w:val="32"/>
          <w:szCs w:val="32"/>
        </w:rPr>
        <w:t>补助</w:t>
      </w:r>
      <w:r>
        <w:rPr>
          <w:rFonts w:ascii="仿宋_GB2312" w:eastAsia="仿宋_GB2312" w:hAnsi="仿宋"/>
          <w:sz w:val="32"/>
          <w:szCs w:val="32"/>
        </w:rPr>
        <w:t>资金管理办法》</w:t>
      </w:r>
      <w:bookmarkEnd w:id="0"/>
      <w:r>
        <w:rPr>
          <w:rFonts w:ascii="仿宋_GB2312" w:eastAsia="仿宋_GB2312" w:hAnsi="仿宋" w:hint="eastAsia"/>
          <w:sz w:val="32"/>
          <w:szCs w:val="32"/>
        </w:rPr>
        <w:t>、</w:t>
      </w:r>
      <w:r>
        <w:rPr>
          <w:rFonts w:ascii="仿宋_GB2312" w:eastAsia="仿宋_GB2312" w:hAnsi="仿宋"/>
          <w:sz w:val="32"/>
          <w:szCs w:val="32"/>
        </w:rPr>
        <w:t>《</w:t>
      </w:r>
      <w:r>
        <w:rPr>
          <w:rFonts w:ascii="仿宋_GB2312" w:eastAsia="仿宋_GB2312" w:hAnsi="仿宋" w:hint="eastAsia"/>
          <w:sz w:val="32"/>
          <w:szCs w:val="32"/>
        </w:rPr>
        <w:t>电信</w:t>
      </w:r>
      <w:r>
        <w:rPr>
          <w:rFonts w:ascii="仿宋_GB2312" w:eastAsia="仿宋_GB2312" w:hAnsi="仿宋"/>
          <w:sz w:val="32"/>
          <w:szCs w:val="32"/>
        </w:rPr>
        <w:t>普</w:t>
      </w:r>
      <w:r>
        <w:rPr>
          <w:rFonts w:ascii="仿宋_GB2312" w:eastAsia="仿宋_GB2312" w:hAnsi="仿宋"/>
          <w:sz w:val="32"/>
          <w:szCs w:val="32"/>
        </w:rPr>
        <w:lastRenderedPageBreak/>
        <w:t>遍服务项目竣工验收管理办法》</w:t>
      </w:r>
      <w:r>
        <w:rPr>
          <w:rFonts w:ascii="仿宋_GB2312" w:eastAsia="仿宋_GB2312" w:hAnsi="仿宋" w:hint="eastAsia"/>
          <w:sz w:val="32"/>
          <w:szCs w:val="32"/>
        </w:rPr>
        <w:t>和政府采购</w:t>
      </w:r>
      <w:r>
        <w:rPr>
          <w:rFonts w:ascii="仿宋_GB2312" w:eastAsia="仿宋_GB2312" w:hAnsi="仿宋"/>
          <w:sz w:val="32"/>
          <w:szCs w:val="32"/>
        </w:rPr>
        <w:t>相关规定</w:t>
      </w:r>
      <w:r>
        <w:rPr>
          <w:rFonts w:ascii="仿宋_GB2312" w:eastAsia="仿宋_GB2312" w:hAnsi="仿宋" w:hint="eastAsia"/>
          <w:sz w:val="32"/>
          <w:szCs w:val="32"/>
        </w:rPr>
        <w:t>，开展</w:t>
      </w:r>
      <w:r>
        <w:rPr>
          <w:rFonts w:ascii="仿宋_GB2312" w:eastAsia="仿宋_GB2312" w:hAnsi="仿宋"/>
          <w:sz w:val="32"/>
          <w:szCs w:val="32"/>
        </w:rPr>
        <w:t>补助资金支出和拨付。</w:t>
      </w:r>
      <w:r w:rsidRPr="00A8068B">
        <w:rPr>
          <w:rFonts w:ascii="仿宋_GB2312" w:eastAsia="仿宋_GB2312" w:hAnsi="仿宋" w:hint="eastAsia"/>
          <w:sz w:val="32"/>
          <w:szCs w:val="32"/>
        </w:rPr>
        <w:t>项目资金下达到各实施企业后，结合</w:t>
      </w:r>
      <w:r w:rsidRPr="0035070E">
        <w:rPr>
          <w:rFonts w:ascii="仿宋_GB2312" w:eastAsia="仿宋_GB2312" w:hint="eastAsia"/>
          <w:bCs/>
          <w:kern w:val="0"/>
          <w:sz w:val="32"/>
          <w:szCs w:val="32"/>
        </w:rPr>
        <w:t>《</w:t>
      </w:r>
      <w:r>
        <w:rPr>
          <w:rFonts w:ascii="仿宋_GB2312" w:eastAsia="仿宋_GB2312" w:hint="eastAsia"/>
          <w:sz w:val="32"/>
          <w:szCs w:val="32"/>
        </w:rPr>
        <w:t>电信普遍服务补助资金管理</w:t>
      </w:r>
      <w:r w:rsidRPr="0035070E">
        <w:rPr>
          <w:rFonts w:ascii="仿宋_GB2312" w:eastAsia="仿宋_GB2312" w:hint="eastAsia"/>
          <w:sz w:val="32"/>
          <w:szCs w:val="32"/>
        </w:rPr>
        <w:t>办法</w:t>
      </w:r>
      <w:r w:rsidRPr="0035070E">
        <w:rPr>
          <w:rFonts w:ascii="仿宋_GB2312" w:eastAsia="仿宋_GB2312" w:hint="eastAsia"/>
          <w:bCs/>
          <w:kern w:val="0"/>
          <w:sz w:val="32"/>
          <w:szCs w:val="32"/>
        </w:rPr>
        <w:t>》</w:t>
      </w:r>
      <w:r>
        <w:rPr>
          <w:rFonts w:ascii="仿宋_GB2312" w:eastAsia="仿宋_GB2312" w:hAnsi="仿宋" w:hint="eastAsia"/>
          <w:sz w:val="32"/>
          <w:szCs w:val="32"/>
        </w:rPr>
        <w:t>中对补助资金使用的要求，明确实施企业应按照有关规定</w:t>
      </w:r>
      <w:r w:rsidRPr="00A8068B">
        <w:rPr>
          <w:rFonts w:ascii="仿宋_GB2312" w:eastAsia="仿宋_GB2312" w:hAnsi="仿宋" w:hint="eastAsia"/>
          <w:sz w:val="32"/>
          <w:szCs w:val="32"/>
        </w:rPr>
        <w:t>专款专用</w:t>
      </w:r>
      <w:r>
        <w:rPr>
          <w:rFonts w:ascii="仿宋_GB2312" w:eastAsia="仿宋_GB2312" w:hAnsi="仿宋" w:hint="eastAsia"/>
          <w:sz w:val="32"/>
          <w:szCs w:val="32"/>
        </w:rPr>
        <w:t>，</w:t>
      </w:r>
      <w:r>
        <w:rPr>
          <w:rFonts w:ascii="仿宋_GB2312" w:eastAsia="仿宋_GB2312" w:hAnsi="仿宋"/>
          <w:sz w:val="32"/>
          <w:szCs w:val="32"/>
        </w:rPr>
        <w:t>按照国家统一财务</w:t>
      </w:r>
      <w:r>
        <w:rPr>
          <w:rFonts w:ascii="仿宋_GB2312" w:eastAsia="仿宋_GB2312" w:hAnsi="仿宋" w:hint="eastAsia"/>
          <w:sz w:val="32"/>
          <w:szCs w:val="32"/>
        </w:rPr>
        <w:t>、会计</w:t>
      </w:r>
      <w:r>
        <w:rPr>
          <w:rFonts w:ascii="仿宋_GB2312" w:eastAsia="仿宋_GB2312" w:hAnsi="仿宋"/>
          <w:sz w:val="32"/>
          <w:szCs w:val="32"/>
        </w:rPr>
        <w:t>制度有关</w:t>
      </w:r>
      <w:r>
        <w:rPr>
          <w:rFonts w:ascii="仿宋_GB2312" w:eastAsia="仿宋_GB2312" w:hAnsi="仿宋" w:hint="eastAsia"/>
          <w:sz w:val="32"/>
          <w:szCs w:val="32"/>
        </w:rPr>
        <w:t>规定</w:t>
      </w:r>
      <w:r>
        <w:rPr>
          <w:rFonts w:ascii="仿宋_GB2312" w:eastAsia="仿宋_GB2312" w:hAnsi="仿宋"/>
          <w:sz w:val="32"/>
          <w:szCs w:val="32"/>
        </w:rPr>
        <w:t>核算、处理。要求</w:t>
      </w:r>
      <w:r>
        <w:rPr>
          <w:rFonts w:ascii="仿宋_GB2312" w:eastAsia="仿宋_GB2312" w:hAnsi="仿宋" w:hint="eastAsia"/>
          <w:sz w:val="32"/>
          <w:szCs w:val="32"/>
        </w:rPr>
        <w:t>各</w:t>
      </w:r>
      <w:r>
        <w:rPr>
          <w:rFonts w:ascii="仿宋_GB2312" w:eastAsia="仿宋_GB2312" w:hAnsi="仿宋"/>
          <w:sz w:val="32"/>
          <w:szCs w:val="32"/>
        </w:rPr>
        <w:t>实施企业按照预算绩效目标开展</w:t>
      </w:r>
      <w:r>
        <w:rPr>
          <w:rFonts w:ascii="仿宋_GB2312" w:eastAsia="仿宋_GB2312" w:hAnsi="仿宋" w:hint="eastAsia"/>
          <w:sz w:val="32"/>
          <w:szCs w:val="32"/>
        </w:rPr>
        <w:t>资金</w:t>
      </w:r>
      <w:r>
        <w:rPr>
          <w:rFonts w:ascii="仿宋_GB2312" w:eastAsia="仿宋_GB2312" w:hAnsi="仿宋"/>
          <w:sz w:val="32"/>
          <w:szCs w:val="32"/>
        </w:rPr>
        <w:t>和项目管理，</w:t>
      </w:r>
      <w:r>
        <w:rPr>
          <w:rFonts w:ascii="仿宋_GB2312" w:eastAsia="仿宋_GB2312" w:hAnsi="仿宋" w:hint="eastAsia"/>
          <w:sz w:val="32"/>
          <w:szCs w:val="32"/>
        </w:rPr>
        <w:t>履行绩效</w:t>
      </w:r>
      <w:r>
        <w:rPr>
          <w:rFonts w:ascii="仿宋_GB2312" w:eastAsia="仿宋_GB2312" w:hAnsi="仿宋"/>
          <w:sz w:val="32"/>
          <w:szCs w:val="32"/>
        </w:rPr>
        <w:t>管理实施主体责任，</w:t>
      </w:r>
      <w:r>
        <w:rPr>
          <w:rFonts w:ascii="仿宋_GB2312" w:eastAsia="仿宋_GB2312" w:hAnsi="仿宋" w:hint="eastAsia"/>
          <w:sz w:val="32"/>
          <w:szCs w:val="32"/>
        </w:rPr>
        <w:t>加强绩效</w:t>
      </w:r>
      <w:r>
        <w:rPr>
          <w:rFonts w:ascii="仿宋_GB2312" w:eastAsia="仿宋_GB2312" w:hAnsi="仿宋"/>
          <w:sz w:val="32"/>
          <w:szCs w:val="32"/>
        </w:rPr>
        <w:t>自评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1D13F3" w:rsidRDefault="001D13F3" w:rsidP="00E56CF0">
      <w:pPr>
        <w:ind w:firstLineChars="221" w:firstLine="710"/>
        <w:rPr>
          <w:rFonts w:ascii="仿宋_GB2312" w:eastAsia="仿宋_GB2312" w:hAnsi="仿宋"/>
          <w:sz w:val="32"/>
          <w:szCs w:val="32"/>
        </w:rPr>
      </w:pPr>
      <w:r w:rsidRPr="00A379D5">
        <w:rPr>
          <w:rFonts w:ascii="仿宋_GB2312" w:eastAsia="仿宋_GB2312" w:hAnsi="仿宋" w:hint="eastAsia"/>
          <w:b/>
          <w:sz w:val="32"/>
          <w:szCs w:val="32"/>
        </w:rPr>
        <w:t>2</w:t>
      </w:r>
      <w:r w:rsidRPr="00A379D5">
        <w:rPr>
          <w:rFonts w:ascii="仿宋_GB2312" w:eastAsia="仿宋_GB2312" w:hAnsi="仿宋"/>
          <w:b/>
          <w:sz w:val="32"/>
          <w:szCs w:val="32"/>
        </w:rPr>
        <w:t>.</w:t>
      </w:r>
      <w:r w:rsidRPr="00A379D5">
        <w:rPr>
          <w:rFonts w:ascii="仿宋_GB2312" w:eastAsia="仿宋_GB2312" w:hAnsi="仿宋" w:hint="eastAsia"/>
          <w:b/>
          <w:sz w:val="32"/>
          <w:szCs w:val="32"/>
        </w:rPr>
        <w:t>项目（业务）管理情况。</w:t>
      </w:r>
      <w:r w:rsidR="00F84E09" w:rsidRPr="00F84E09">
        <w:rPr>
          <w:rFonts w:ascii="仿宋_GB2312" w:eastAsia="仿宋_GB2312" w:hAnsiTheme="minorEastAsia" w:hint="eastAsia"/>
          <w:sz w:val="32"/>
          <w:szCs w:val="32"/>
        </w:rPr>
        <w:t>为</w:t>
      </w:r>
      <w:r w:rsidR="00F84E09" w:rsidRPr="00F84E09">
        <w:rPr>
          <w:rFonts w:ascii="仿宋_GB2312" w:eastAsia="仿宋_GB2312" w:hAnsiTheme="minorEastAsia"/>
          <w:sz w:val="32"/>
          <w:szCs w:val="32"/>
        </w:rPr>
        <w:t>确保项目按期保质</w:t>
      </w:r>
      <w:r w:rsidR="00F84E09">
        <w:rPr>
          <w:rFonts w:ascii="仿宋_GB2312" w:eastAsia="仿宋_GB2312" w:hAnsiTheme="minorEastAsia" w:hint="eastAsia"/>
          <w:sz w:val="32"/>
          <w:szCs w:val="32"/>
        </w:rPr>
        <w:t>顺利</w:t>
      </w:r>
      <w:r w:rsidR="00F84E09">
        <w:rPr>
          <w:rFonts w:ascii="仿宋_GB2312" w:eastAsia="仿宋_GB2312" w:hAnsiTheme="minorEastAsia"/>
          <w:sz w:val="32"/>
          <w:szCs w:val="32"/>
        </w:rPr>
        <w:t>开展，</w:t>
      </w:r>
      <w:r w:rsidR="00A379D5">
        <w:rPr>
          <w:rFonts w:ascii="仿宋_GB2312" w:eastAsia="仿宋_GB2312" w:hAnsiTheme="minorEastAsia" w:hint="eastAsia"/>
          <w:sz w:val="32"/>
          <w:szCs w:val="32"/>
        </w:rPr>
        <w:t>一</w:t>
      </w:r>
      <w:r w:rsidR="00A379D5" w:rsidRPr="00AA42EA">
        <w:rPr>
          <w:rFonts w:ascii="仿宋_GB2312" w:eastAsia="仿宋_GB2312" w:hAnsiTheme="minorEastAsia"/>
          <w:sz w:val="32"/>
          <w:szCs w:val="32"/>
        </w:rPr>
        <w:t>是</w:t>
      </w:r>
      <w:r w:rsidR="00A379D5" w:rsidRPr="00AA42EA">
        <w:rPr>
          <w:rFonts w:ascii="仿宋_GB2312" w:eastAsia="仿宋_GB2312" w:hAnsiTheme="minorEastAsia" w:hint="eastAsia"/>
          <w:sz w:val="32"/>
          <w:szCs w:val="32"/>
        </w:rPr>
        <w:t>完善</w:t>
      </w:r>
      <w:r w:rsidR="00A379D5" w:rsidRPr="00AA42EA">
        <w:rPr>
          <w:rFonts w:ascii="仿宋_GB2312" w:eastAsia="仿宋_GB2312" w:hAnsiTheme="minorEastAsia"/>
          <w:sz w:val="32"/>
          <w:szCs w:val="32"/>
        </w:rPr>
        <w:t>工作机制</w:t>
      </w:r>
      <w:r w:rsidR="00A379D5" w:rsidRPr="00AA42EA">
        <w:rPr>
          <w:rFonts w:ascii="仿宋_GB2312" w:eastAsia="仿宋_GB2312" w:hAnsiTheme="minorEastAsia" w:hint="eastAsia"/>
          <w:sz w:val="32"/>
          <w:szCs w:val="32"/>
        </w:rPr>
        <w:t>。</w:t>
      </w:r>
      <w:r w:rsidR="00E11B82">
        <w:rPr>
          <w:rFonts w:ascii="仿宋_GB2312" w:eastAsia="仿宋_GB2312" w:hAnsiTheme="minorEastAsia" w:hint="eastAsia"/>
          <w:sz w:val="32"/>
          <w:szCs w:val="32"/>
        </w:rPr>
        <w:t>我局</w:t>
      </w:r>
      <w:r w:rsidR="00A379D5">
        <w:rPr>
          <w:rFonts w:ascii="仿宋_GB2312" w:eastAsia="仿宋_GB2312" w:hAnsiTheme="minorEastAsia"/>
          <w:sz w:val="32"/>
          <w:szCs w:val="32"/>
        </w:rPr>
        <w:t>建立季度联席会机制，多渠道、多层级沟通协调</w:t>
      </w:r>
      <w:r w:rsidR="00A379D5">
        <w:rPr>
          <w:rFonts w:ascii="仿宋_GB2312" w:eastAsia="仿宋_GB2312" w:hAnsiTheme="minorEastAsia" w:hint="eastAsia"/>
          <w:sz w:val="32"/>
          <w:szCs w:val="32"/>
        </w:rPr>
        <w:t>，</w:t>
      </w:r>
      <w:r w:rsidR="00A379D5">
        <w:rPr>
          <w:rFonts w:ascii="仿宋_GB2312" w:eastAsia="仿宋_GB2312" w:hAnsiTheme="minorEastAsia"/>
          <w:sz w:val="32"/>
          <w:szCs w:val="32"/>
        </w:rPr>
        <w:t>及时解决</w:t>
      </w:r>
      <w:r w:rsidR="00A379D5">
        <w:rPr>
          <w:rFonts w:ascii="仿宋_GB2312" w:eastAsia="仿宋_GB2312" w:hAnsiTheme="minorEastAsia" w:hint="eastAsia"/>
          <w:sz w:val="32"/>
          <w:szCs w:val="32"/>
        </w:rPr>
        <w:t>项目</w:t>
      </w:r>
      <w:r w:rsidR="00A379D5">
        <w:rPr>
          <w:rFonts w:ascii="仿宋_GB2312" w:eastAsia="仿宋_GB2312" w:hAnsiTheme="minorEastAsia"/>
          <w:sz w:val="32"/>
          <w:szCs w:val="32"/>
        </w:rPr>
        <w:t>施工遇到的困难</w:t>
      </w:r>
      <w:r w:rsidR="00A379D5">
        <w:rPr>
          <w:rFonts w:ascii="仿宋_GB2312" w:eastAsia="仿宋_GB2312" w:hAnsiTheme="minorEastAsia" w:hint="eastAsia"/>
          <w:sz w:val="32"/>
          <w:szCs w:val="32"/>
        </w:rPr>
        <w:t>；加强</w:t>
      </w:r>
      <w:r w:rsidR="00A379D5">
        <w:rPr>
          <w:rFonts w:ascii="仿宋_GB2312" w:eastAsia="仿宋_GB2312" w:hAnsiTheme="minorEastAsia"/>
          <w:sz w:val="32"/>
          <w:szCs w:val="32"/>
        </w:rPr>
        <w:t>项目进度管理，采</w:t>
      </w:r>
      <w:r w:rsidR="00A379D5">
        <w:rPr>
          <w:rFonts w:ascii="仿宋_GB2312" w:eastAsia="仿宋_GB2312" w:hAnsiTheme="minorEastAsia" w:hint="eastAsia"/>
          <w:sz w:val="32"/>
          <w:szCs w:val="32"/>
        </w:rPr>
        <w:t>用</w:t>
      </w:r>
      <w:r w:rsidR="00A379D5">
        <w:rPr>
          <w:rFonts w:ascii="仿宋_GB2312" w:eastAsia="仿宋_GB2312" w:hAnsiTheme="minorEastAsia"/>
          <w:sz w:val="32"/>
          <w:szCs w:val="32"/>
        </w:rPr>
        <w:t>季度报、月报、周报</w:t>
      </w:r>
      <w:r w:rsidR="00A379D5">
        <w:rPr>
          <w:rFonts w:ascii="仿宋_GB2312" w:eastAsia="仿宋_GB2312" w:hAnsiTheme="minorEastAsia" w:hint="eastAsia"/>
          <w:sz w:val="32"/>
          <w:szCs w:val="32"/>
        </w:rPr>
        <w:t>等</w:t>
      </w:r>
      <w:r w:rsidR="00A379D5">
        <w:rPr>
          <w:rFonts w:ascii="仿宋_GB2312" w:eastAsia="仿宋_GB2312" w:hAnsiTheme="minorEastAsia"/>
          <w:sz w:val="32"/>
          <w:szCs w:val="32"/>
        </w:rPr>
        <w:t>形式督促项目进度</w:t>
      </w:r>
      <w:r w:rsidR="00A379D5">
        <w:rPr>
          <w:rFonts w:ascii="仿宋_GB2312" w:eastAsia="仿宋_GB2312" w:hAnsiTheme="minorEastAsia" w:hint="eastAsia"/>
          <w:sz w:val="32"/>
          <w:szCs w:val="32"/>
        </w:rPr>
        <w:t>。二是</w:t>
      </w:r>
      <w:r w:rsidR="00A379D5">
        <w:rPr>
          <w:rFonts w:ascii="仿宋_GB2312" w:eastAsia="仿宋_GB2312" w:hAnsiTheme="minorEastAsia"/>
          <w:sz w:val="32"/>
          <w:szCs w:val="32"/>
        </w:rPr>
        <w:t>加强调研检查。</w:t>
      </w:r>
      <w:r w:rsidR="00A379D5">
        <w:rPr>
          <w:rFonts w:ascii="仿宋_GB2312" w:eastAsia="仿宋_GB2312" w:hAnsi="仿宋" w:hint="eastAsia"/>
          <w:sz w:val="32"/>
          <w:szCs w:val="32"/>
        </w:rPr>
        <w:t>局领导多次</w:t>
      </w:r>
      <w:r w:rsidR="00A379D5">
        <w:rPr>
          <w:rFonts w:ascii="仿宋_GB2312" w:eastAsia="仿宋_GB2312" w:hAnsiTheme="minorEastAsia" w:hint="eastAsia"/>
          <w:sz w:val="32"/>
          <w:szCs w:val="32"/>
        </w:rPr>
        <w:t>带队赴</w:t>
      </w:r>
      <w:r w:rsidR="00A379D5">
        <w:rPr>
          <w:rFonts w:ascii="仿宋_GB2312" w:eastAsia="仿宋_GB2312" w:hAnsiTheme="minorEastAsia"/>
          <w:sz w:val="32"/>
          <w:szCs w:val="32"/>
        </w:rPr>
        <w:t>甘孜、凉山</w:t>
      </w:r>
      <w:r w:rsidR="00A379D5">
        <w:rPr>
          <w:rFonts w:ascii="仿宋_GB2312" w:eastAsia="仿宋_GB2312" w:hAnsiTheme="minorEastAsia" w:hint="eastAsia"/>
          <w:sz w:val="32"/>
          <w:szCs w:val="32"/>
        </w:rPr>
        <w:t>等</w:t>
      </w:r>
      <w:r w:rsidR="00A379D5">
        <w:rPr>
          <w:rFonts w:ascii="仿宋_GB2312" w:eastAsia="仿宋_GB2312" w:hAnsiTheme="minorEastAsia"/>
          <w:sz w:val="32"/>
          <w:szCs w:val="32"/>
        </w:rPr>
        <w:t>建设难度大</w:t>
      </w:r>
      <w:r w:rsidR="00A379D5">
        <w:rPr>
          <w:rFonts w:ascii="仿宋_GB2312" w:eastAsia="仿宋_GB2312" w:hAnsiTheme="minorEastAsia" w:hint="eastAsia"/>
          <w:sz w:val="32"/>
          <w:szCs w:val="32"/>
        </w:rPr>
        <w:t>、实施</w:t>
      </w:r>
      <w:r w:rsidR="00A379D5">
        <w:rPr>
          <w:rFonts w:ascii="仿宋_GB2312" w:eastAsia="仿宋_GB2312" w:hAnsiTheme="minorEastAsia"/>
          <w:sz w:val="32"/>
          <w:szCs w:val="32"/>
        </w:rPr>
        <w:t>条件</w:t>
      </w:r>
      <w:r w:rsidR="00A379D5">
        <w:rPr>
          <w:rFonts w:ascii="仿宋_GB2312" w:eastAsia="仿宋_GB2312" w:hAnsiTheme="minorEastAsia" w:hint="eastAsia"/>
          <w:sz w:val="32"/>
          <w:szCs w:val="32"/>
        </w:rPr>
        <w:t>艰苦的偏远地区开展实地督查。三是抓好</w:t>
      </w:r>
      <w:r w:rsidR="00A379D5">
        <w:rPr>
          <w:rFonts w:ascii="仿宋_GB2312" w:eastAsia="仿宋_GB2312" w:hAnsiTheme="minorEastAsia"/>
          <w:sz w:val="32"/>
          <w:szCs w:val="32"/>
        </w:rPr>
        <w:t>工程质量。按照</w:t>
      </w:r>
      <w:r w:rsidR="00A379D5">
        <w:rPr>
          <w:rFonts w:ascii="仿宋_GB2312" w:eastAsia="仿宋_GB2312" w:hAnsiTheme="minorEastAsia" w:hint="eastAsia"/>
          <w:sz w:val="32"/>
          <w:szCs w:val="32"/>
        </w:rPr>
        <w:t>《电信</w:t>
      </w:r>
      <w:r w:rsidR="00A379D5">
        <w:rPr>
          <w:rFonts w:ascii="仿宋_GB2312" w:eastAsia="仿宋_GB2312" w:hAnsiTheme="minorEastAsia"/>
          <w:sz w:val="32"/>
          <w:szCs w:val="32"/>
        </w:rPr>
        <w:t>普遍</w:t>
      </w:r>
      <w:r w:rsidR="00A379D5">
        <w:rPr>
          <w:rFonts w:ascii="仿宋_GB2312" w:eastAsia="仿宋_GB2312" w:hAnsiTheme="minorEastAsia" w:hint="eastAsia"/>
          <w:sz w:val="32"/>
          <w:szCs w:val="32"/>
        </w:rPr>
        <w:t>服务</w:t>
      </w:r>
      <w:r w:rsidR="00A379D5">
        <w:rPr>
          <w:rFonts w:ascii="仿宋_GB2312" w:eastAsia="仿宋_GB2312" w:hAnsiTheme="minorEastAsia"/>
          <w:sz w:val="32"/>
          <w:szCs w:val="32"/>
        </w:rPr>
        <w:t>项目竣工验收管理办法</w:t>
      </w:r>
      <w:r w:rsidR="00A379D5">
        <w:rPr>
          <w:rFonts w:ascii="仿宋_GB2312" w:eastAsia="仿宋_GB2312" w:hAnsiTheme="minorEastAsia" w:hint="eastAsia"/>
          <w:sz w:val="32"/>
          <w:szCs w:val="32"/>
        </w:rPr>
        <w:t>》，压实</w:t>
      </w:r>
      <w:r w:rsidR="00A379D5">
        <w:rPr>
          <w:rFonts w:ascii="仿宋_GB2312" w:eastAsia="仿宋_GB2312" w:hAnsiTheme="minorEastAsia"/>
          <w:sz w:val="32"/>
          <w:szCs w:val="32"/>
        </w:rPr>
        <w:t>企业</w:t>
      </w:r>
      <w:r w:rsidR="00A379D5" w:rsidRPr="00AA42EA">
        <w:rPr>
          <w:rFonts w:ascii="仿宋_GB2312" w:eastAsia="仿宋_GB2312" w:hAnsiTheme="minorEastAsia" w:hint="eastAsia"/>
          <w:sz w:val="32"/>
          <w:szCs w:val="32"/>
        </w:rPr>
        <w:t>责任</w:t>
      </w:r>
      <w:r w:rsidR="00A379D5">
        <w:rPr>
          <w:rFonts w:ascii="仿宋_GB2312" w:eastAsia="仿宋_GB2312" w:hAnsiTheme="minorEastAsia" w:hint="eastAsia"/>
          <w:sz w:val="32"/>
          <w:szCs w:val="32"/>
        </w:rPr>
        <w:t>，</w:t>
      </w:r>
      <w:r w:rsidR="00A379D5">
        <w:rPr>
          <w:rFonts w:ascii="仿宋_GB2312" w:eastAsia="仿宋_GB2312" w:hAnsiTheme="minorEastAsia"/>
          <w:sz w:val="32"/>
          <w:szCs w:val="32"/>
        </w:rPr>
        <w:t>确保</w:t>
      </w:r>
      <w:r w:rsidR="00A379D5">
        <w:rPr>
          <w:rFonts w:ascii="仿宋_GB2312" w:eastAsia="仿宋_GB2312" w:hAnsiTheme="minorEastAsia" w:hint="eastAsia"/>
          <w:sz w:val="32"/>
          <w:szCs w:val="32"/>
        </w:rPr>
        <w:t>顺利</w:t>
      </w:r>
      <w:r w:rsidR="00A379D5">
        <w:rPr>
          <w:rFonts w:ascii="仿宋_GB2312" w:eastAsia="仿宋_GB2312" w:hAnsiTheme="minorEastAsia"/>
          <w:sz w:val="32"/>
          <w:szCs w:val="32"/>
        </w:rPr>
        <w:t>推进项目建设</w:t>
      </w:r>
      <w:r w:rsidR="00A379D5">
        <w:rPr>
          <w:rFonts w:ascii="仿宋_GB2312" w:eastAsia="仿宋_GB2312" w:hAnsiTheme="minorEastAsia" w:hint="eastAsia"/>
          <w:sz w:val="32"/>
          <w:szCs w:val="32"/>
        </w:rPr>
        <w:t>；</w:t>
      </w:r>
      <w:r w:rsidR="00A379D5">
        <w:rPr>
          <w:rFonts w:ascii="仿宋_GB2312" w:eastAsia="仿宋_GB2312" w:hint="eastAsia"/>
          <w:sz w:val="32"/>
          <w:szCs w:val="32"/>
        </w:rPr>
        <w:t>组织第三</w:t>
      </w:r>
      <w:proofErr w:type="gramStart"/>
      <w:r w:rsidR="00A379D5">
        <w:rPr>
          <w:rFonts w:ascii="仿宋_GB2312" w:eastAsia="仿宋_GB2312" w:hint="eastAsia"/>
          <w:sz w:val="32"/>
          <w:szCs w:val="32"/>
        </w:rPr>
        <w:t>方专业</w:t>
      </w:r>
      <w:proofErr w:type="gramEnd"/>
      <w:r w:rsidR="00A379D5">
        <w:rPr>
          <w:rFonts w:ascii="仿宋_GB2312" w:eastAsia="仿宋_GB2312" w:hint="eastAsia"/>
          <w:sz w:val="32"/>
          <w:szCs w:val="32"/>
        </w:rPr>
        <w:t>机构开展系统验证</w:t>
      </w:r>
      <w:r w:rsidR="00A379D5">
        <w:rPr>
          <w:rFonts w:ascii="仿宋_GB2312" w:eastAsia="仿宋_GB2312"/>
          <w:sz w:val="32"/>
          <w:szCs w:val="32"/>
        </w:rPr>
        <w:t>、</w:t>
      </w:r>
      <w:r w:rsidR="00A379D5">
        <w:rPr>
          <w:rFonts w:ascii="仿宋_GB2312" w:eastAsia="仿宋_GB2312" w:hint="eastAsia"/>
          <w:sz w:val="32"/>
          <w:szCs w:val="32"/>
        </w:rPr>
        <w:t>资料</w:t>
      </w:r>
      <w:r w:rsidR="00A379D5">
        <w:rPr>
          <w:rFonts w:ascii="仿宋_GB2312" w:eastAsia="仿宋_GB2312"/>
          <w:sz w:val="32"/>
          <w:szCs w:val="32"/>
        </w:rPr>
        <w:t>验收和实地抽查，</w:t>
      </w:r>
      <w:r w:rsidR="00A379D5">
        <w:rPr>
          <w:rFonts w:ascii="仿宋_GB2312" w:eastAsia="仿宋_GB2312" w:hint="eastAsia"/>
          <w:sz w:val="32"/>
          <w:szCs w:val="32"/>
        </w:rPr>
        <w:t>把好</w:t>
      </w:r>
      <w:r w:rsidR="00A379D5">
        <w:rPr>
          <w:rFonts w:ascii="仿宋_GB2312" w:eastAsia="仿宋_GB2312"/>
          <w:sz w:val="32"/>
          <w:szCs w:val="32"/>
        </w:rPr>
        <w:t>质量关。</w:t>
      </w:r>
    </w:p>
    <w:p w:rsidR="001D13F3" w:rsidRDefault="006D1401" w:rsidP="00E56CF0">
      <w:pPr>
        <w:ind w:firstLineChars="221" w:firstLine="710"/>
        <w:rPr>
          <w:rFonts w:ascii="仿宋_GB2312" w:eastAsia="仿宋_GB2312" w:hAnsi="仿宋"/>
          <w:sz w:val="32"/>
          <w:szCs w:val="32"/>
        </w:rPr>
      </w:pPr>
      <w:r w:rsidRPr="006D1401">
        <w:rPr>
          <w:rFonts w:ascii="仿宋_GB2312" w:eastAsia="仿宋_GB2312" w:hAnsi="仿宋" w:hint="eastAsia"/>
          <w:b/>
          <w:sz w:val="32"/>
          <w:szCs w:val="32"/>
        </w:rPr>
        <w:t>3</w:t>
      </w:r>
      <w:r w:rsidRPr="006D1401">
        <w:rPr>
          <w:rFonts w:ascii="仿宋_GB2312" w:eastAsia="仿宋_GB2312" w:hAnsi="仿宋"/>
          <w:b/>
          <w:sz w:val="32"/>
          <w:szCs w:val="32"/>
        </w:rPr>
        <w:t>.</w:t>
      </w:r>
      <w:r w:rsidRPr="006D1401">
        <w:rPr>
          <w:rFonts w:ascii="仿宋_GB2312" w:eastAsia="仿宋_GB2312" w:hAnsi="仿宋" w:hint="eastAsia"/>
          <w:b/>
          <w:sz w:val="32"/>
          <w:szCs w:val="32"/>
        </w:rPr>
        <w:t>招投标、政府采购情况。</w:t>
      </w:r>
      <w:r w:rsidRPr="0035070E">
        <w:rPr>
          <w:rFonts w:ascii="仿宋_GB2312" w:eastAsia="仿宋_GB2312" w:hint="eastAsia"/>
          <w:bCs/>
          <w:kern w:val="0"/>
          <w:sz w:val="32"/>
          <w:szCs w:val="32"/>
        </w:rPr>
        <w:t>按照《</w:t>
      </w:r>
      <w:r>
        <w:rPr>
          <w:rFonts w:ascii="仿宋_GB2312" w:eastAsia="仿宋_GB2312" w:hint="eastAsia"/>
          <w:sz w:val="32"/>
          <w:szCs w:val="32"/>
        </w:rPr>
        <w:t>电信普遍服务补助资金管理</w:t>
      </w:r>
      <w:r w:rsidRPr="0035070E">
        <w:rPr>
          <w:rFonts w:ascii="仿宋_GB2312" w:eastAsia="仿宋_GB2312" w:hint="eastAsia"/>
          <w:sz w:val="32"/>
          <w:szCs w:val="32"/>
        </w:rPr>
        <w:t>办法</w:t>
      </w:r>
      <w:r>
        <w:rPr>
          <w:rFonts w:ascii="仿宋_GB2312" w:eastAsia="仿宋_GB2312" w:hint="eastAsia"/>
          <w:bCs/>
          <w:kern w:val="0"/>
          <w:sz w:val="32"/>
          <w:szCs w:val="32"/>
        </w:rPr>
        <w:t>》，我局</w:t>
      </w:r>
      <w:r>
        <w:rPr>
          <w:rFonts w:ascii="仿宋_GB2312" w:eastAsia="仿宋_GB2312"/>
          <w:bCs/>
          <w:kern w:val="0"/>
          <w:sz w:val="32"/>
          <w:szCs w:val="32"/>
        </w:rPr>
        <w:t>于</w:t>
      </w:r>
      <w:r>
        <w:rPr>
          <w:rFonts w:ascii="仿宋_GB2312" w:eastAsia="仿宋_GB2312" w:hint="eastAsia"/>
          <w:bCs/>
          <w:kern w:val="0"/>
          <w:sz w:val="32"/>
          <w:szCs w:val="32"/>
        </w:rPr>
        <w:t>2021年</w:t>
      </w:r>
      <w:r>
        <w:rPr>
          <w:rFonts w:ascii="仿宋_GB2312" w:eastAsia="仿宋_GB2312"/>
          <w:bCs/>
          <w:kern w:val="0"/>
          <w:sz w:val="32"/>
          <w:szCs w:val="32"/>
        </w:rPr>
        <w:t>12</w:t>
      </w:r>
      <w:r>
        <w:rPr>
          <w:rFonts w:ascii="仿宋_GB2312" w:eastAsia="仿宋_GB2312" w:hint="eastAsia"/>
          <w:bCs/>
          <w:kern w:val="0"/>
          <w:sz w:val="32"/>
          <w:szCs w:val="32"/>
        </w:rPr>
        <w:t>月16日在四川省</w:t>
      </w:r>
      <w:r>
        <w:rPr>
          <w:rFonts w:ascii="仿宋_GB2312" w:eastAsia="仿宋_GB2312"/>
          <w:bCs/>
          <w:kern w:val="0"/>
          <w:sz w:val="32"/>
          <w:szCs w:val="32"/>
        </w:rPr>
        <w:t>通信管理局网站公示</w:t>
      </w:r>
      <w:r w:rsidR="00F84E09">
        <w:rPr>
          <w:rFonts w:ascii="仿宋_GB2312" w:eastAsia="仿宋_GB2312" w:hint="eastAsia"/>
          <w:bCs/>
          <w:kern w:val="0"/>
          <w:sz w:val="32"/>
          <w:szCs w:val="32"/>
        </w:rPr>
        <w:t>该批次</w:t>
      </w:r>
      <w:r w:rsidR="00F84E09">
        <w:rPr>
          <w:rFonts w:ascii="仿宋_GB2312" w:eastAsia="仿宋_GB2312"/>
          <w:bCs/>
          <w:kern w:val="0"/>
          <w:sz w:val="32"/>
          <w:szCs w:val="32"/>
        </w:rPr>
        <w:t>任务</w:t>
      </w:r>
      <w:r>
        <w:rPr>
          <w:rFonts w:ascii="仿宋_GB2312" w:eastAsia="仿宋_GB2312"/>
          <w:bCs/>
          <w:kern w:val="0"/>
          <w:sz w:val="32"/>
          <w:szCs w:val="32"/>
        </w:rPr>
        <w:t>，</w:t>
      </w:r>
      <w:r>
        <w:rPr>
          <w:rFonts w:ascii="仿宋_GB2312" w:eastAsia="仿宋_GB2312" w:hint="eastAsia"/>
          <w:bCs/>
          <w:kern w:val="0"/>
          <w:sz w:val="32"/>
          <w:szCs w:val="32"/>
        </w:rPr>
        <w:t>2</w:t>
      </w:r>
      <w:r>
        <w:rPr>
          <w:rFonts w:ascii="仿宋_GB2312" w:eastAsia="仿宋_GB2312"/>
          <w:bCs/>
          <w:kern w:val="0"/>
          <w:sz w:val="32"/>
          <w:szCs w:val="32"/>
        </w:rPr>
        <w:t>022</w:t>
      </w:r>
      <w:r>
        <w:rPr>
          <w:rFonts w:ascii="仿宋_GB2312" w:eastAsia="仿宋_GB2312" w:hint="eastAsia"/>
          <w:bCs/>
          <w:kern w:val="0"/>
          <w:sz w:val="32"/>
          <w:szCs w:val="32"/>
        </w:rPr>
        <w:t>年1月18日</w:t>
      </w:r>
      <w:r>
        <w:rPr>
          <w:rFonts w:ascii="仿宋_GB2312" w:eastAsia="仿宋_GB2312"/>
          <w:bCs/>
          <w:kern w:val="0"/>
          <w:sz w:val="32"/>
          <w:szCs w:val="32"/>
        </w:rPr>
        <w:t>在四川</w:t>
      </w:r>
      <w:r>
        <w:rPr>
          <w:rFonts w:ascii="仿宋_GB2312" w:eastAsia="仿宋_GB2312" w:hint="eastAsia"/>
          <w:bCs/>
          <w:kern w:val="0"/>
          <w:sz w:val="32"/>
          <w:szCs w:val="32"/>
        </w:rPr>
        <w:t>政府采购</w:t>
      </w:r>
      <w:r>
        <w:rPr>
          <w:rFonts w:ascii="仿宋_GB2312" w:eastAsia="仿宋_GB2312"/>
          <w:bCs/>
          <w:kern w:val="0"/>
          <w:sz w:val="32"/>
          <w:szCs w:val="32"/>
        </w:rPr>
        <w:t>网、</w:t>
      </w:r>
      <w:r>
        <w:rPr>
          <w:rFonts w:ascii="仿宋_GB2312" w:eastAsia="仿宋_GB2312" w:hint="eastAsia"/>
          <w:bCs/>
          <w:kern w:val="0"/>
          <w:sz w:val="32"/>
          <w:szCs w:val="32"/>
        </w:rPr>
        <w:t>中国</w:t>
      </w:r>
      <w:r>
        <w:rPr>
          <w:rFonts w:ascii="仿宋_GB2312" w:eastAsia="仿宋_GB2312"/>
          <w:bCs/>
          <w:kern w:val="0"/>
          <w:sz w:val="32"/>
          <w:szCs w:val="32"/>
        </w:rPr>
        <w:t>政府采购网、全国公共资源交易平台（</w:t>
      </w:r>
      <w:r>
        <w:rPr>
          <w:rFonts w:ascii="仿宋_GB2312" w:eastAsia="仿宋_GB2312" w:hint="eastAsia"/>
          <w:bCs/>
          <w:kern w:val="0"/>
          <w:sz w:val="32"/>
          <w:szCs w:val="32"/>
        </w:rPr>
        <w:t>四川省</w:t>
      </w:r>
      <w:r>
        <w:rPr>
          <w:rFonts w:ascii="仿宋_GB2312" w:eastAsia="仿宋_GB2312"/>
          <w:bCs/>
          <w:kern w:val="0"/>
          <w:sz w:val="32"/>
          <w:szCs w:val="32"/>
        </w:rPr>
        <w:t>）</w:t>
      </w:r>
      <w:r>
        <w:rPr>
          <w:rFonts w:ascii="仿宋_GB2312" w:eastAsia="仿宋_GB2312" w:hint="eastAsia"/>
          <w:bCs/>
          <w:kern w:val="0"/>
          <w:sz w:val="32"/>
          <w:szCs w:val="32"/>
        </w:rPr>
        <w:t>发布</w:t>
      </w:r>
      <w:r>
        <w:rPr>
          <w:rFonts w:ascii="仿宋_GB2312" w:eastAsia="仿宋_GB2312"/>
          <w:bCs/>
          <w:kern w:val="0"/>
          <w:sz w:val="32"/>
          <w:szCs w:val="32"/>
        </w:rPr>
        <w:t>招标公告</w:t>
      </w:r>
      <w:r>
        <w:rPr>
          <w:rFonts w:ascii="仿宋_GB2312" w:eastAsia="仿宋_GB2312" w:hint="eastAsia"/>
          <w:bCs/>
          <w:kern w:val="0"/>
          <w:sz w:val="32"/>
          <w:szCs w:val="32"/>
        </w:rPr>
        <w:t>，于202</w:t>
      </w:r>
      <w:r>
        <w:rPr>
          <w:rFonts w:ascii="仿宋_GB2312" w:eastAsia="仿宋_GB2312"/>
          <w:bCs/>
          <w:kern w:val="0"/>
          <w:sz w:val="32"/>
          <w:szCs w:val="32"/>
        </w:rPr>
        <w:t>2</w:t>
      </w:r>
      <w:r>
        <w:rPr>
          <w:rFonts w:ascii="仿宋_GB2312" w:eastAsia="仿宋_GB2312" w:hint="eastAsia"/>
          <w:bCs/>
          <w:kern w:val="0"/>
          <w:sz w:val="32"/>
          <w:szCs w:val="32"/>
        </w:rPr>
        <w:t>年</w:t>
      </w:r>
      <w:r>
        <w:rPr>
          <w:rFonts w:ascii="仿宋_GB2312" w:eastAsia="仿宋_GB2312"/>
          <w:bCs/>
          <w:kern w:val="0"/>
          <w:sz w:val="32"/>
          <w:szCs w:val="32"/>
        </w:rPr>
        <w:t>2</w:t>
      </w:r>
      <w:r>
        <w:rPr>
          <w:rFonts w:ascii="仿宋_GB2312" w:eastAsia="仿宋_GB2312" w:hint="eastAsia"/>
          <w:bCs/>
          <w:kern w:val="0"/>
          <w:sz w:val="32"/>
          <w:szCs w:val="32"/>
        </w:rPr>
        <w:t>月23日参照</w:t>
      </w:r>
      <w:r>
        <w:rPr>
          <w:rFonts w:ascii="仿宋_GB2312" w:eastAsia="仿宋_GB2312"/>
          <w:bCs/>
          <w:kern w:val="0"/>
          <w:sz w:val="32"/>
          <w:szCs w:val="32"/>
        </w:rPr>
        <w:t>政府</w:t>
      </w:r>
      <w:r>
        <w:rPr>
          <w:rFonts w:ascii="仿宋_GB2312" w:eastAsia="仿宋_GB2312" w:hint="eastAsia"/>
          <w:bCs/>
          <w:kern w:val="0"/>
          <w:sz w:val="32"/>
          <w:szCs w:val="32"/>
        </w:rPr>
        <w:t>采购</w:t>
      </w:r>
      <w:r>
        <w:rPr>
          <w:rFonts w:ascii="仿宋_GB2312" w:eastAsia="仿宋_GB2312"/>
          <w:bCs/>
          <w:kern w:val="0"/>
          <w:sz w:val="32"/>
          <w:szCs w:val="32"/>
        </w:rPr>
        <w:t>相关规定，完成对</w:t>
      </w:r>
      <w:r>
        <w:rPr>
          <w:rFonts w:ascii="仿宋_GB2312" w:eastAsia="仿宋_GB2312" w:hint="eastAsia"/>
          <w:bCs/>
          <w:kern w:val="0"/>
          <w:sz w:val="32"/>
          <w:szCs w:val="32"/>
        </w:rPr>
        <w:t>该批次基站</w:t>
      </w:r>
      <w:r>
        <w:rPr>
          <w:rFonts w:ascii="仿宋_GB2312" w:eastAsia="仿宋_GB2312"/>
          <w:bCs/>
          <w:kern w:val="0"/>
          <w:sz w:val="32"/>
          <w:szCs w:val="32"/>
        </w:rPr>
        <w:t>任务招标工作</w:t>
      </w:r>
      <w:r>
        <w:rPr>
          <w:rFonts w:ascii="仿宋_GB2312" w:eastAsia="仿宋_GB2312" w:hint="eastAsia"/>
          <w:bCs/>
          <w:kern w:val="0"/>
          <w:sz w:val="32"/>
          <w:szCs w:val="32"/>
        </w:rPr>
        <w:t>，</w:t>
      </w:r>
      <w:r>
        <w:rPr>
          <w:rFonts w:ascii="仿宋_GB2312" w:eastAsia="仿宋_GB2312"/>
          <w:bCs/>
          <w:kern w:val="0"/>
          <w:sz w:val="32"/>
          <w:szCs w:val="32"/>
        </w:rPr>
        <w:t>并</w:t>
      </w:r>
      <w:r>
        <w:rPr>
          <w:rFonts w:ascii="仿宋_GB2312" w:eastAsia="仿宋_GB2312" w:hint="eastAsia"/>
          <w:bCs/>
          <w:kern w:val="0"/>
          <w:sz w:val="32"/>
          <w:szCs w:val="32"/>
        </w:rPr>
        <w:t>发布</w:t>
      </w:r>
      <w:r>
        <w:rPr>
          <w:rFonts w:ascii="仿宋_GB2312" w:eastAsia="仿宋_GB2312"/>
          <w:bCs/>
          <w:kern w:val="0"/>
          <w:sz w:val="32"/>
          <w:szCs w:val="32"/>
        </w:rPr>
        <w:t>中标公告</w:t>
      </w:r>
      <w:r>
        <w:rPr>
          <w:rFonts w:ascii="仿宋_GB2312" w:eastAsia="仿宋_GB2312" w:hint="eastAsia"/>
          <w:bCs/>
          <w:kern w:val="0"/>
          <w:sz w:val="32"/>
          <w:szCs w:val="32"/>
        </w:rPr>
        <w:t>，</w:t>
      </w:r>
      <w:r>
        <w:rPr>
          <w:rFonts w:ascii="仿宋_GB2312" w:eastAsia="仿宋_GB2312"/>
          <w:bCs/>
          <w:kern w:val="0"/>
          <w:sz w:val="32"/>
          <w:szCs w:val="32"/>
        </w:rPr>
        <w:t>于</w:t>
      </w:r>
      <w:r>
        <w:rPr>
          <w:rFonts w:ascii="仿宋_GB2312" w:eastAsia="仿宋_GB2312" w:hint="eastAsia"/>
          <w:bCs/>
          <w:kern w:val="0"/>
          <w:sz w:val="32"/>
          <w:szCs w:val="32"/>
        </w:rPr>
        <w:t>3月</w:t>
      </w:r>
      <w:r>
        <w:rPr>
          <w:rFonts w:ascii="仿宋_GB2312" w:eastAsia="仿宋_GB2312" w:hint="eastAsia"/>
          <w:bCs/>
          <w:kern w:val="0"/>
          <w:sz w:val="32"/>
          <w:szCs w:val="32"/>
        </w:rPr>
        <w:lastRenderedPageBreak/>
        <w:t>20日完成</w:t>
      </w:r>
      <w:r>
        <w:rPr>
          <w:rFonts w:ascii="仿宋_GB2312" w:eastAsia="仿宋_GB2312"/>
          <w:bCs/>
          <w:kern w:val="0"/>
          <w:sz w:val="32"/>
          <w:szCs w:val="32"/>
        </w:rPr>
        <w:t>与</w:t>
      </w:r>
      <w:r>
        <w:rPr>
          <w:rFonts w:ascii="仿宋_GB2312-WinCharSetFFFF-H" w:eastAsia="仿宋_GB2312-WinCharSetFFFF-H" w:cs="仿宋_GB2312-WinCharSetFFFF-H" w:hint="eastAsia"/>
          <w:kern w:val="0"/>
          <w:sz w:val="32"/>
          <w:szCs w:val="32"/>
        </w:rPr>
        <w:t>实施企业合同</w:t>
      </w:r>
      <w:r>
        <w:rPr>
          <w:rFonts w:ascii="仿宋_GB2312-WinCharSetFFFF-H" w:eastAsia="仿宋_GB2312-WinCharSetFFFF-H" w:cs="仿宋_GB2312-WinCharSetFFFF-H"/>
          <w:kern w:val="0"/>
          <w:sz w:val="32"/>
          <w:szCs w:val="32"/>
        </w:rPr>
        <w:t>签订</w:t>
      </w:r>
      <w:r w:rsidR="0053697D">
        <w:rPr>
          <w:rFonts w:ascii="仿宋_GB2312-WinCharSetFFFF-H" w:eastAsia="仿宋_GB2312-WinCharSetFFFF-H" w:cs="仿宋_GB2312-WinCharSetFFFF-H" w:hint="eastAsia"/>
          <w:kern w:val="0"/>
          <w:sz w:val="32"/>
          <w:szCs w:val="32"/>
        </w:rPr>
        <w:t>，</w:t>
      </w:r>
      <w:r w:rsidR="0053697D">
        <w:rPr>
          <w:rFonts w:ascii="仿宋_GB2312-WinCharSetFFFF-H" w:eastAsia="仿宋_GB2312-WinCharSetFFFF-H" w:cs="仿宋_GB2312-WinCharSetFFFF-H"/>
          <w:kern w:val="0"/>
          <w:sz w:val="32"/>
          <w:szCs w:val="32"/>
        </w:rPr>
        <w:t>其中</w:t>
      </w:r>
      <w:r w:rsidR="0053697D" w:rsidRPr="00F76C84">
        <w:rPr>
          <w:rFonts w:ascii="仿宋_GB2312" w:eastAsia="仿宋_GB2312" w:hint="eastAsia"/>
          <w:sz w:val="32"/>
          <w:szCs w:val="32"/>
        </w:rPr>
        <w:t>中国电信股份有限公司四川分公司</w:t>
      </w:r>
      <w:r w:rsidR="0053697D">
        <w:rPr>
          <w:rFonts w:ascii="仿宋_GB2312" w:eastAsia="仿宋_GB2312" w:hint="eastAsia"/>
          <w:sz w:val="32"/>
          <w:szCs w:val="32"/>
        </w:rPr>
        <w:t>承担320个4G基站</w:t>
      </w:r>
      <w:r w:rsidR="0053697D">
        <w:rPr>
          <w:rFonts w:ascii="仿宋_GB2312" w:eastAsia="仿宋_GB2312"/>
          <w:sz w:val="32"/>
          <w:szCs w:val="32"/>
        </w:rPr>
        <w:t>和</w:t>
      </w:r>
      <w:r w:rsidR="0053697D">
        <w:rPr>
          <w:rFonts w:ascii="仿宋_GB2312" w:eastAsia="仿宋_GB2312" w:hint="eastAsia"/>
          <w:sz w:val="32"/>
          <w:szCs w:val="32"/>
        </w:rPr>
        <w:t>108个5G基站</w:t>
      </w:r>
      <w:r w:rsidR="0053697D">
        <w:rPr>
          <w:rFonts w:ascii="仿宋_GB2312" w:eastAsia="仿宋_GB2312"/>
          <w:sz w:val="32"/>
          <w:szCs w:val="32"/>
        </w:rPr>
        <w:t>，</w:t>
      </w:r>
      <w:r w:rsidR="0053697D" w:rsidRPr="00F76C84">
        <w:rPr>
          <w:rFonts w:ascii="仿宋_GB2312" w:eastAsia="仿宋_GB2312" w:hint="eastAsia"/>
          <w:sz w:val="32"/>
          <w:szCs w:val="32"/>
        </w:rPr>
        <w:t>中国移动通信集团四川有限公司</w:t>
      </w:r>
      <w:r w:rsidR="0053697D">
        <w:rPr>
          <w:rFonts w:ascii="仿宋_GB2312" w:eastAsia="仿宋_GB2312" w:hint="eastAsia"/>
          <w:sz w:val="32"/>
          <w:szCs w:val="32"/>
        </w:rPr>
        <w:t>承担779个4G基站</w:t>
      </w:r>
      <w:r w:rsidR="0053697D">
        <w:rPr>
          <w:rFonts w:ascii="仿宋_GB2312" w:eastAsia="仿宋_GB2312"/>
          <w:sz w:val="32"/>
          <w:szCs w:val="32"/>
        </w:rPr>
        <w:t>和</w:t>
      </w:r>
      <w:r w:rsidR="0053697D">
        <w:rPr>
          <w:rFonts w:ascii="仿宋_GB2312" w:eastAsia="仿宋_GB2312" w:hint="eastAsia"/>
          <w:sz w:val="32"/>
          <w:szCs w:val="32"/>
        </w:rPr>
        <w:t>1个5G基站</w:t>
      </w:r>
      <w:r w:rsidR="0053697D">
        <w:rPr>
          <w:rFonts w:ascii="仿宋_GB2312" w:eastAsia="仿宋_GB2312"/>
          <w:sz w:val="32"/>
          <w:szCs w:val="32"/>
        </w:rPr>
        <w:t>，</w:t>
      </w:r>
      <w:r w:rsidR="0053697D" w:rsidRPr="00F76C84">
        <w:rPr>
          <w:rFonts w:ascii="仿宋_GB2312" w:eastAsia="仿宋_GB2312" w:hint="eastAsia"/>
          <w:sz w:val="32"/>
          <w:szCs w:val="32"/>
        </w:rPr>
        <w:t>中国联合网络通信有限公司四川分公司</w:t>
      </w:r>
      <w:r w:rsidR="0053697D">
        <w:rPr>
          <w:rFonts w:ascii="仿宋_GB2312" w:eastAsia="仿宋_GB2312" w:hint="eastAsia"/>
          <w:sz w:val="32"/>
          <w:szCs w:val="32"/>
        </w:rPr>
        <w:t>承担148个4G基站</w:t>
      </w:r>
      <w:r w:rsidRPr="0018775F">
        <w:rPr>
          <w:rFonts w:ascii="仿宋_GB2312-WinCharSetFFFF-H" w:eastAsia="仿宋_GB2312-WinCharSetFFFF-H" w:cs="仿宋_GB2312-WinCharSetFFFF-H" w:hint="eastAsia"/>
          <w:kern w:val="0"/>
          <w:sz w:val="32"/>
          <w:szCs w:val="32"/>
        </w:rPr>
        <w:t>。</w:t>
      </w:r>
    </w:p>
    <w:p w:rsidR="00E56CF0" w:rsidRDefault="009E185F" w:rsidP="00E56CF0">
      <w:pPr>
        <w:ind w:firstLineChars="221" w:firstLine="71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</w:t>
      </w:r>
      <w:r w:rsidR="00F76C84">
        <w:rPr>
          <w:rFonts w:ascii="仿宋_GB2312" w:eastAsia="仿宋_GB2312" w:hint="eastAsia"/>
          <w:b/>
          <w:sz w:val="32"/>
          <w:szCs w:val="32"/>
        </w:rPr>
        <w:t>三</w:t>
      </w:r>
      <w:r w:rsidR="00E56CF0">
        <w:rPr>
          <w:rFonts w:ascii="仿宋_GB2312" w:eastAsia="仿宋_GB2312" w:hint="eastAsia"/>
          <w:b/>
          <w:sz w:val="32"/>
          <w:szCs w:val="32"/>
        </w:rPr>
        <w:t>）</w:t>
      </w:r>
      <w:r>
        <w:rPr>
          <w:rFonts w:ascii="仿宋_GB2312" w:eastAsia="仿宋_GB2312" w:hint="eastAsia"/>
          <w:b/>
          <w:sz w:val="32"/>
          <w:szCs w:val="32"/>
        </w:rPr>
        <w:t>总体绩效</w:t>
      </w:r>
      <w:r>
        <w:rPr>
          <w:rFonts w:ascii="仿宋_GB2312" w:eastAsia="仿宋_GB2312"/>
          <w:b/>
          <w:sz w:val="32"/>
          <w:szCs w:val="32"/>
        </w:rPr>
        <w:t>目标</w:t>
      </w:r>
      <w:r>
        <w:rPr>
          <w:rFonts w:ascii="仿宋_GB2312" w:eastAsia="仿宋_GB2312" w:hint="eastAsia"/>
          <w:b/>
          <w:sz w:val="32"/>
          <w:szCs w:val="32"/>
        </w:rPr>
        <w:t>完成</w:t>
      </w:r>
      <w:r>
        <w:rPr>
          <w:rFonts w:ascii="仿宋_GB2312" w:eastAsia="仿宋_GB2312"/>
          <w:b/>
          <w:sz w:val="32"/>
          <w:szCs w:val="32"/>
        </w:rPr>
        <w:t>情况分析</w:t>
      </w:r>
    </w:p>
    <w:p w:rsidR="00AA52C2" w:rsidRDefault="00AA52C2" w:rsidP="009E185F">
      <w:pPr>
        <w:ind w:firstLineChars="221" w:firstLine="707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目前</w:t>
      </w:r>
      <w:r w:rsidR="006F239A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中央补助资金已按照合同约定</w:t>
      </w:r>
      <w:r>
        <w:rPr>
          <w:rFonts w:ascii="仿宋_GB2312" w:eastAsia="仿宋_GB2312" w:hint="eastAsia"/>
          <w:sz w:val="32"/>
          <w:szCs w:val="32"/>
        </w:rPr>
        <w:t>将</w:t>
      </w:r>
      <w:r>
        <w:rPr>
          <w:rFonts w:ascii="仿宋_GB2312" w:eastAsia="仿宋_GB2312"/>
          <w:sz w:val="32"/>
          <w:szCs w:val="32"/>
        </w:rPr>
        <w:t>合同金额</w:t>
      </w:r>
      <w:r>
        <w:rPr>
          <w:rFonts w:ascii="仿宋_GB2312" w:eastAsia="仿宋_GB2312" w:hint="eastAsia"/>
          <w:sz w:val="32"/>
          <w:szCs w:val="32"/>
        </w:rPr>
        <w:t>70</w:t>
      </w:r>
      <w:r>
        <w:rPr>
          <w:rFonts w:ascii="仿宋_GB2312" w:eastAsia="仿宋_GB2312"/>
          <w:sz w:val="32"/>
          <w:szCs w:val="32"/>
        </w:rPr>
        <w:t>%</w:t>
      </w:r>
      <w:r w:rsidR="00881CB1">
        <w:rPr>
          <w:rFonts w:ascii="仿宋_GB2312" w:eastAsia="仿宋_GB2312"/>
          <w:sz w:val="32"/>
          <w:szCs w:val="32"/>
        </w:rPr>
        <w:t>及时拨付</w:t>
      </w:r>
      <w:proofErr w:type="gramStart"/>
      <w:r w:rsidR="00881CB1">
        <w:rPr>
          <w:rFonts w:ascii="仿宋_GB2312" w:eastAsia="仿宋_GB2312"/>
          <w:sz w:val="32"/>
          <w:szCs w:val="32"/>
        </w:rPr>
        <w:t>至</w:t>
      </w:r>
      <w:r w:rsidR="002530FF">
        <w:rPr>
          <w:rFonts w:ascii="仿宋_GB2312" w:eastAsia="仿宋_GB2312" w:hint="eastAsia"/>
          <w:sz w:val="32"/>
          <w:szCs w:val="32"/>
        </w:rPr>
        <w:t>实施</w:t>
      </w:r>
      <w:proofErr w:type="gramEnd"/>
      <w:r w:rsidR="00881CB1">
        <w:rPr>
          <w:rFonts w:ascii="仿宋_GB2312" w:eastAsia="仿宋_GB2312"/>
          <w:sz w:val="32"/>
          <w:szCs w:val="32"/>
        </w:rPr>
        <w:t>企业</w:t>
      </w:r>
      <w:r w:rsidR="00881CB1">
        <w:rPr>
          <w:rFonts w:ascii="仿宋_GB2312" w:eastAsia="仿宋_GB2312" w:hint="eastAsia"/>
          <w:sz w:val="32"/>
          <w:szCs w:val="32"/>
        </w:rPr>
        <w:t>。</w:t>
      </w:r>
      <w:r w:rsidR="004A1F9A">
        <w:rPr>
          <w:rFonts w:ascii="仿宋_GB2312" w:eastAsia="仿宋_GB2312"/>
          <w:sz w:val="32"/>
          <w:szCs w:val="32"/>
        </w:rPr>
        <w:t>实施企业已</w:t>
      </w:r>
      <w:r w:rsidR="004A1F9A">
        <w:rPr>
          <w:rFonts w:ascii="仿宋_GB2312" w:eastAsia="仿宋_GB2312" w:hint="eastAsia"/>
          <w:sz w:val="32"/>
          <w:szCs w:val="32"/>
        </w:rPr>
        <w:t>按照</w:t>
      </w:r>
      <w:r w:rsidR="004A1F9A">
        <w:rPr>
          <w:rFonts w:ascii="仿宋_GB2312" w:eastAsia="仿宋_GB2312"/>
          <w:sz w:val="32"/>
          <w:szCs w:val="32"/>
        </w:rPr>
        <w:t>合同工期</w:t>
      </w:r>
      <w:r w:rsidR="004A1F9A">
        <w:rPr>
          <w:rFonts w:ascii="仿宋_GB2312" w:eastAsia="仿宋_GB2312" w:hint="eastAsia"/>
          <w:sz w:val="32"/>
          <w:szCs w:val="32"/>
        </w:rPr>
        <w:t>于</w:t>
      </w:r>
      <w:r>
        <w:rPr>
          <w:rFonts w:ascii="仿宋_GB2312" w:eastAsia="仿宋_GB2312" w:hint="eastAsia"/>
          <w:sz w:val="32"/>
          <w:szCs w:val="32"/>
        </w:rPr>
        <w:t>202</w:t>
      </w:r>
      <w:r w:rsidR="00881CB1"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年</w:t>
      </w:r>
      <w:r w:rsidR="00881CB1"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月</w:t>
      </w:r>
      <w:r w:rsidR="00881CB1">
        <w:rPr>
          <w:rFonts w:ascii="仿宋_GB2312" w:eastAsia="仿宋_GB2312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/>
          <w:sz w:val="32"/>
          <w:szCs w:val="32"/>
        </w:rPr>
        <w:t>前完成</w:t>
      </w:r>
      <w:r w:rsidR="00881CB1">
        <w:rPr>
          <w:rFonts w:ascii="仿宋_GB2312" w:eastAsia="仿宋_GB2312" w:hint="eastAsia"/>
          <w:sz w:val="32"/>
          <w:szCs w:val="32"/>
        </w:rPr>
        <w:t>项目</w:t>
      </w:r>
      <w:r>
        <w:rPr>
          <w:rFonts w:ascii="仿宋_GB2312" w:eastAsia="仿宋_GB2312"/>
          <w:sz w:val="32"/>
          <w:szCs w:val="32"/>
        </w:rPr>
        <w:t>建设</w:t>
      </w:r>
      <w:r w:rsidR="00A379D5">
        <w:rPr>
          <w:rFonts w:ascii="仿宋_GB2312" w:eastAsia="仿宋_GB2312" w:hint="eastAsia"/>
          <w:sz w:val="32"/>
          <w:szCs w:val="32"/>
        </w:rPr>
        <w:t>，共计完成1</w:t>
      </w:r>
      <w:r w:rsidR="00A379D5">
        <w:rPr>
          <w:rFonts w:ascii="仿宋_GB2312" w:eastAsia="仿宋_GB2312"/>
          <w:sz w:val="32"/>
          <w:szCs w:val="32"/>
        </w:rPr>
        <w:t>247</w:t>
      </w:r>
      <w:r w:rsidR="00A379D5">
        <w:rPr>
          <w:rFonts w:ascii="仿宋_GB2312" w:eastAsia="仿宋_GB2312" w:hint="eastAsia"/>
          <w:sz w:val="32"/>
          <w:szCs w:val="32"/>
        </w:rPr>
        <w:t>个4</w:t>
      </w:r>
      <w:r w:rsidR="00A379D5">
        <w:rPr>
          <w:rFonts w:ascii="仿宋_GB2312" w:eastAsia="仿宋_GB2312"/>
          <w:sz w:val="32"/>
          <w:szCs w:val="32"/>
        </w:rPr>
        <w:t>G</w:t>
      </w:r>
      <w:r w:rsidR="00A379D5">
        <w:rPr>
          <w:rFonts w:ascii="仿宋_GB2312" w:eastAsia="仿宋_GB2312" w:hint="eastAsia"/>
          <w:sz w:val="32"/>
          <w:szCs w:val="32"/>
        </w:rPr>
        <w:t>基站和1</w:t>
      </w:r>
      <w:r w:rsidR="00A379D5">
        <w:rPr>
          <w:rFonts w:ascii="仿宋_GB2312" w:eastAsia="仿宋_GB2312"/>
          <w:sz w:val="32"/>
          <w:szCs w:val="32"/>
        </w:rPr>
        <w:t>09</w:t>
      </w:r>
      <w:r w:rsidR="00A379D5">
        <w:rPr>
          <w:rFonts w:ascii="仿宋_GB2312" w:eastAsia="仿宋_GB2312" w:hint="eastAsia"/>
          <w:sz w:val="32"/>
          <w:szCs w:val="32"/>
        </w:rPr>
        <w:t>个5</w:t>
      </w:r>
      <w:r w:rsidR="00A379D5">
        <w:rPr>
          <w:rFonts w:ascii="仿宋_GB2312" w:eastAsia="仿宋_GB2312"/>
          <w:sz w:val="32"/>
          <w:szCs w:val="32"/>
        </w:rPr>
        <w:t>G</w:t>
      </w:r>
      <w:r w:rsidR="00A379D5">
        <w:rPr>
          <w:rFonts w:ascii="仿宋_GB2312" w:eastAsia="仿宋_GB2312" w:hint="eastAsia"/>
          <w:sz w:val="32"/>
          <w:szCs w:val="32"/>
        </w:rPr>
        <w:t>基站建设，</w:t>
      </w:r>
      <w:r w:rsidR="00881CB1">
        <w:rPr>
          <w:rFonts w:ascii="仿宋_GB2312" w:eastAsia="仿宋_GB2312" w:hint="eastAsia"/>
          <w:sz w:val="32"/>
          <w:szCs w:val="32"/>
        </w:rPr>
        <w:t>预计8月底前我局</w:t>
      </w:r>
      <w:r w:rsidR="00881CB1">
        <w:rPr>
          <w:rFonts w:ascii="仿宋_GB2312" w:eastAsia="仿宋_GB2312"/>
          <w:sz w:val="32"/>
          <w:szCs w:val="32"/>
        </w:rPr>
        <w:t>组织完成</w:t>
      </w:r>
      <w:r w:rsidR="00881CB1">
        <w:rPr>
          <w:rFonts w:ascii="仿宋_GB2312" w:eastAsia="仿宋_GB2312" w:hint="eastAsia"/>
          <w:sz w:val="32"/>
          <w:szCs w:val="32"/>
        </w:rPr>
        <w:t>工程</w:t>
      </w:r>
      <w:r w:rsidR="00881CB1">
        <w:rPr>
          <w:rFonts w:ascii="仿宋_GB2312" w:eastAsia="仿宋_GB2312"/>
          <w:sz w:val="32"/>
          <w:szCs w:val="32"/>
        </w:rPr>
        <w:t>竣工验收，</w:t>
      </w:r>
      <w:r>
        <w:rPr>
          <w:rFonts w:ascii="仿宋_GB2312" w:eastAsia="仿宋_GB2312" w:hint="eastAsia"/>
          <w:sz w:val="32"/>
          <w:szCs w:val="32"/>
        </w:rPr>
        <w:t>验收</w:t>
      </w:r>
      <w:r>
        <w:rPr>
          <w:rFonts w:ascii="仿宋_GB2312" w:eastAsia="仿宋_GB2312"/>
          <w:sz w:val="32"/>
          <w:szCs w:val="32"/>
        </w:rPr>
        <w:t>合格后拨付</w:t>
      </w:r>
      <w:r>
        <w:rPr>
          <w:rFonts w:ascii="仿宋_GB2312" w:eastAsia="仿宋_GB2312" w:hint="eastAsia"/>
          <w:sz w:val="32"/>
          <w:szCs w:val="32"/>
        </w:rPr>
        <w:t>30</w:t>
      </w:r>
      <w:r>
        <w:rPr>
          <w:rFonts w:ascii="仿宋_GB2312" w:eastAsia="仿宋_GB2312"/>
          <w:sz w:val="32"/>
          <w:szCs w:val="32"/>
        </w:rPr>
        <w:t>%的尾款。</w:t>
      </w:r>
    </w:p>
    <w:p w:rsidR="00E56CF0" w:rsidRPr="006F2402" w:rsidRDefault="00E56CF0" w:rsidP="00E56CF0">
      <w:pPr>
        <w:ind w:firstLineChars="221" w:firstLine="710"/>
        <w:rPr>
          <w:rFonts w:ascii="仿宋_GB2312" w:eastAsia="仿宋_GB2312"/>
          <w:b/>
          <w:sz w:val="32"/>
          <w:szCs w:val="32"/>
        </w:rPr>
      </w:pPr>
      <w:r w:rsidRPr="006F2402">
        <w:rPr>
          <w:rFonts w:ascii="仿宋_GB2312" w:eastAsia="仿宋_GB2312" w:hint="eastAsia"/>
          <w:b/>
          <w:sz w:val="32"/>
          <w:szCs w:val="32"/>
        </w:rPr>
        <w:t>（</w:t>
      </w:r>
      <w:r w:rsidR="00F76C84">
        <w:rPr>
          <w:rFonts w:ascii="仿宋_GB2312" w:eastAsia="仿宋_GB2312" w:hint="eastAsia"/>
          <w:b/>
          <w:sz w:val="32"/>
          <w:szCs w:val="32"/>
        </w:rPr>
        <w:t>四</w:t>
      </w:r>
      <w:r w:rsidRPr="006F2402">
        <w:rPr>
          <w:rFonts w:ascii="仿宋_GB2312" w:eastAsia="仿宋_GB2312" w:hint="eastAsia"/>
          <w:b/>
          <w:sz w:val="32"/>
          <w:szCs w:val="32"/>
        </w:rPr>
        <w:t>）</w:t>
      </w:r>
      <w:r w:rsidR="0037649E" w:rsidRPr="006F2402">
        <w:rPr>
          <w:rFonts w:ascii="仿宋_GB2312" w:eastAsia="仿宋_GB2312" w:hint="eastAsia"/>
          <w:b/>
          <w:sz w:val="32"/>
          <w:szCs w:val="32"/>
        </w:rPr>
        <w:t>绩效指标</w:t>
      </w:r>
      <w:r w:rsidR="0037649E" w:rsidRPr="006F2402">
        <w:rPr>
          <w:rFonts w:ascii="仿宋_GB2312" w:eastAsia="仿宋_GB2312"/>
          <w:b/>
          <w:sz w:val="32"/>
          <w:szCs w:val="32"/>
        </w:rPr>
        <w:t>完成</w:t>
      </w:r>
      <w:r w:rsidRPr="006F2402">
        <w:rPr>
          <w:rFonts w:ascii="仿宋_GB2312" w:eastAsia="仿宋_GB2312" w:hint="eastAsia"/>
          <w:b/>
          <w:sz w:val="32"/>
          <w:szCs w:val="32"/>
        </w:rPr>
        <w:t>情况分析</w:t>
      </w:r>
    </w:p>
    <w:p w:rsidR="00AA52C2" w:rsidRDefault="00583CD2" w:rsidP="00AA52C2">
      <w:pPr>
        <w:ind w:firstLineChars="221" w:firstLine="71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t>1</w:t>
      </w:r>
      <w:r w:rsidR="00AA52C2" w:rsidRPr="009E185F">
        <w:rPr>
          <w:rFonts w:ascii="仿宋_GB2312" w:eastAsia="仿宋_GB2312" w:hint="eastAsia"/>
          <w:b/>
          <w:sz w:val="32"/>
          <w:szCs w:val="32"/>
        </w:rPr>
        <w:t>.</w:t>
      </w:r>
      <w:r w:rsidR="00A379D5">
        <w:rPr>
          <w:rFonts w:ascii="仿宋_GB2312" w:eastAsia="仿宋_GB2312" w:hint="eastAsia"/>
          <w:b/>
          <w:sz w:val="32"/>
          <w:szCs w:val="32"/>
        </w:rPr>
        <w:t>建设</w:t>
      </w:r>
      <w:r w:rsidR="00AA52C2" w:rsidRPr="009E185F">
        <w:rPr>
          <w:rFonts w:ascii="仿宋_GB2312" w:eastAsia="仿宋_GB2312" w:hint="eastAsia"/>
          <w:b/>
          <w:sz w:val="32"/>
          <w:szCs w:val="32"/>
        </w:rPr>
        <w:t>数量</w:t>
      </w:r>
      <w:r>
        <w:rPr>
          <w:rFonts w:ascii="仿宋_GB2312" w:eastAsia="仿宋_GB2312" w:hint="eastAsia"/>
          <w:b/>
          <w:sz w:val="32"/>
          <w:szCs w:val="32"/>
        </w:rPr>
        <w:t>指标</w:t>
      </w:r>
      <w:r w:rsidR="00AA52C2" w:rsidRPr="009E185F">
        <w:rPr>
          <w:rFonts w:ascii="仿宋_GB2312" w:eastAsia="仿宋_GB2312" w:hint="eastAsia"/>
          <w:b/>
          <w:sz w:val="32"/>
          <w:szCs w:val="32"/>
        </w:rPr>
        <w:t>完成</w:t>
      </w:r>
      <w:r w:rsidR="00AA52C2" w:rsidRPr="009E185F">
        <w:rPr>
          <w:rFonts w:ascii="仿宋_GB2312" w:eastAsia="仿宋_GB2312"/>
          <w:b/>
          <w:sz w:val="32"/>
          <w:szCs w:val="32"/>
        </w:rPr>
        <w:t>情况</w:t>
      </w:r>
      <w:r w:rsidR="00AA52C2" w:rsidRPr="009E185F">
        <w:rPr>
          <w:rFonts w:ascii="仿宋_GB2312" w:eastAsia="仿宋_GB2312" w:hint="eastAsia"/>
          <w:b/>
          <w:sz w:val="32"/>
          <w:szCs w:val="32"/>
        </w:rPr>
        <w:t>。</w:t>
      </w:r>
      <w:r w:rsidR="002E6407" w:rsidRPr="002E6407">
        <w:rPr>
          <w:rFonts w:ascii="仿宋_GB2312" w:eastAsia="仿宋_GB2312" w:hint="eastAsia"/>
          <w:sz w:val="32"/>
          <w:szCs w:val="32"/>
        </w:rPr>
        <w:t>该批次</w:t>
      </w:r>
      <w:r w:rsidR="002E6407">
        <w:rPr>
          <w:rFonts w:ascii="仿宋_GB2312" w:eastAsia="仿宋_GB2312" w:hint="eastAsia"/>
          <w:sz w:val="32"/>
          <w:szCs w:val="32"/>
        </w:rPr>
        <w:t>项目合同约定建设数量为4G</w:t>
      </w:r>
      <w:r w:rsidR="002E6407">
        <w:rPr>
          <w:rFonts w:ascii="仿宋_GB2312" w:eastAsia="仿宋_GB2312"/>
          <w:sz w:val="32"/>
          <w:szCs w:val="32"/>
        </w:rPr>
        <w:t>基站1247</w:t>
      </w:r>
      <w:r w:rsidR="002E6407">
        <w:rPr>
          <w:rFonts w:ascii="仿宋_GB2312" w:eastAsia="仿宋_GB2312" w:hint="eastAsia"/>
          <w:sz w:val="32"/>
          <w:szCs w:val="32"/>
        </w:rPr>
        <w:t>个和5G基站109，无调减情况。</w:t>
      </w:r>
      <w:r w:rsidR="00AA52C2">
        <w:rPr>
          <w:rFonts w:ascii="仿宋_GB2312" w:eastAsia="仿宋_GB2312" w:hint="eastAsia"/>
          <w:sz w:val="32"/>
          <w:szCs w:val="32"/>
        </w:rPr>
        <w:t>截止目前</w:t>
      </w:r>
      <w:r w:rsidR="00AA52C2">
        <w:rPr>
          <w:rFonts w:ascii="仿宋_GB2312" w:eastAsia="仿宋_GB2312"/>
          <w:sz w:val="32"/>
          <w:szCs w:val="32"/>
        </w:rPr>
        <w:t>，</w:t>
      </w:r>
      <w:r w:rsidR="00AA52C2">
        <w:rPr>
          <w:rFonts w:ascii="仿宋_GB2312" w:eastAsia="仿宋_GB2312" w:hint="eastAsia"/>
          <w:sz w:val="32"/>
          <w:szCs w:val="32"/>
        </w:rPr>
        <w:t>4G和</w:t>
      </w:r>
      <w:r w:rsidR="00C754AE">
        <w:rPr>
          <w:rFonts w:ascii="仿宋_GB2312" w:eastAsia="仿宋_GB2312" w:hint="eastAsia"/>
          <w:sz w:val="32"/>
          <w:szCs w:val="32"/>
        </w:rPr>
        <w:t>5</w:t>
      </w:r>
      <w:r w:rsidR="00C754AE">
        <w:rPr>
          <w:rFonts w:ascii="仿宋_GB2312" w:eastAsia="仿宋_GB2312"/>
          <w:sz w:val="32"/>
          <w:szCs w:val="32"/>
        </w:rPr>
        <w:t>G</w:t>
      </w:r>
      <w:r w:rsidR="00C754AE">
        <w:rPr>
          <w:rFonts w:ascii="仿宋_GB2312" w:eastAsia="仿宋_GB2312" w:hint="eastAsia"/>
          <w:sz w:val="32"/>
          <w:szCs w:val="32"/>
        </w:rPr>
        <w:t>基站完工率</w:t>
      </w:r>
      <w:r w:rsidR="00AA52C2">
        <w:rPr>
          <w:rFonts w:ascii="仿宋_GB2312" w:eastAsia="仿宋_GB2312" w:hint="eastAsia"/>
          <w:sz w:val="32"/>
          <w:szCs w:val="32"/>
        </w:rPr>
        <w:t>为</w:t>
      </w:r>
      <w:r w:rsidR="00AA52C2">
        <w:rPr>
          <w:rFonts w:ascii="仿宋_GB2312" w:eastAsia="仿宋_GB2312"/>
          <w:sz w:val="32"/>
          <w:szCs w:val="32"/>
        </w:rPr>
        <w:t>100%</w:t>
      </w:r>
      <w:r w:rsidR="00AA52C2">
        <w:rPr>
          <w:rFonts w:ascii="仿宋_GB2312" w:eastAsia="仿宋_GB2312" w:hint="eastAsia"/>
          <w:sz w:val="32"/>
          <w:szCs w:val="32"/>
        </w:rPr>
        <w:t>，完工4G</w:t>
      </w:r>
      <w:r w:rsidR="00AA52C2">
        <w:rPr>
          <w:rFonts w:ascii="仿宋_GB2312" w:eastAsia="仿宋_GB2312"/>
          <w:sz w:val="32"/>
          <w:szCs w:val="32"/>
        </w:rPr>
        <w:t>基站</w:t>
      </w:r>
      <w:r w:rsidR="00C754AE">
        <w:rPr>
          <w:rFonts w:ascii="仿宋_GB2312" w:eastAsia="仿宋_GB2312"/>
          <w:sz w:val="32"/>
          <w:szCs w:val="32"/>
        </w:rPr>
        <w:t>1247</w:t>
      </w:r>
      <w:r w:rsidR="00AA52C2">
        <w:rPr>
          <w:rFonts w:ascii="仿宋_GB2312" w:eastAsia="仿宋_GB2312" w:hint="eastAsia"/>
          <w:sz w:val="32"/>
          <w:szCs w:val="32"/>
        </w:rPr>
        <w:t>个</w:t>
      </w:r>
      <w:r w:rsidR="00C754AE">
        <w:rPr>
          <w:rFonts w:ascii="仿宋_GB2312" w:eastAsia="仿宋_GB2312" w:hint="eastAsia"/>
          <w:sz w:val="32"/>
          <w:szCs w:val="32"/>
        </w:rPr>
        <w:t>和5G基站109个。</w:t>
      </w:r>
      <w:r w:rsidR="00C754AE">
        <w:rPr>
          <w:rFonts w:ascii="仿宋_GB2312" w:eastAsia="仿宋_GB2312"/>
          <w:sz w:val="32"/>
          <w:szCs w:val="32"/>
        </w:rPr>
        <w:t>我局</w:t>
      </w:r>
      <w:r w:rsidR="00C754AE">
        <w:rPr>
          <w:rFonts w:ascii="仿宋_GB2312" w:eastAsia="仿宋_GB2312" w:hint="eastAsia"/>
          <w:sz w:val="32"/>
          <w:szCs w:val="32"/>
        </w:rPr>
        <w:t>已于3月17日印发</w:t>
      </w:r>
      <w:r w:rsidR="00C754AE">
        <w:rPr>
          <w:rFonts w:ascii="仿宋_GB2312" w:eastAsia="仿宋_GB2312"/>
          <w:sz w:val="32"/>
          <w:szCs w:val="32"/>
        </w:rPr>
        <w:t>《</w:t>
      </w:r>
      <w:r w:rsidR="00C754AE">
        <w:rPr>
          <w:rFonts w:ascii="仿宋_GB2312" w:eastAsia="仿宋_GB2312" w:hint="eastAsia"/>
          <w:sz w:val="32"/>
          <w:szCs w:val="32"/>
        </w:rPr>
        <w:t>关于</w:t>
      </w:r>
      <w:r w:rsidR="00C754AE">
        <w:rPr>
          <w:rFonts w:ascii="仿宋_GB2312" w:eastAsia="仿宋_GB2312"/>
          <w:sz w:val="32"/>
          <w:szCs w:val="32"/>
        </w:rPr>
        <w:t>开展</w:t>
      </w:r>
      <w:r w:rsidR="00C754AE">
        <w:rPr>
          <w:rFonts w:ascii="仿宋_GB2312" w:eastAsia="仿宋_GB2312" w:hint="eastAsia"/>
          <w:sz w:val="32"/>
          <w:szCs w:val="32"/>
        </w:rPr>
        <w:t>2022年度</w:t>
      </w:r>
      <w:r w:rsidR="00C754AE">
        <w:rPr>
          <w:rFonts w:ascii="仿宋_GB2312" w:eastAsia="仿宋_GB2312"/>
          <w:sz w:val="32"/>
          <w:szCs w:val="32"/>
        </w:rPr>
        <w:t>电信普遍服务项目</w:t>
      </w:r>
      <w:r w:rsidR="00C754AE">
        <w:rPr>
          <w:rFonts w:ascii="仿宋_GB2312" w:eastAsia="仿宋_GB2312" w:hint="eastAsia"/>
          <w:sz w:val="32"/>
          <w:szCs w:val="32"/>
        </w:rPr>
        <w:t>竣工</w:t>
      </w:r>
      <w:r w:rsidR="00C754AE">
        <w:rPr>
          <w:rFonts w:ascii="仿宋_GB2312" w:eastAsia="仿宋_GB2312"/>
          <w:sz w:val="32"/>
          <w:szCs w:val="32"/>
        </w:rPr>
        <w:t>验收的通知》</w:t>
      </w:r>
      <w:r w:rsidR="00C754AE">
        <w:rPr>
          <w:rFonts w:ascii="仿宋_GB2312" w:eastAsia="仿宋_GB2312" w:hint="eastAsia"/>
          <w:sz w:val="32"/>
          <w:szCs w:val="32"/>
        </w:rPr>
        <w:t>，</w:t>
      </w:r>
      <w:r w:rsidR="00C754AE">
        <w:rPr>
          <w:rFonts w:ascii="仿宋_GB2312" w:eastAsia="仿宋_GB2312"/>
          <w:sz w:val="32"/>
          <w:szCs w:val="32"/>
        </w:rPr>
        <w:t>启动</w:t>
      </w:r>
      <w:r w:rsidR="00AA52C2">
        <w:rPr>
          <w:rFonts w:ascii="仿宋_GB2312" w:eastAsia="仿宋_GB2312"/>
          <w:sz w:val="32"/>
          <w:szCs w:val="32"/>
        </w:rPr>
        <w:t>项目竣工验收</w:t>
      </w:r>
      <w:r w:rsidR="00C754AE">
        <w:rPr>
          <w:rFonts w:ascii="仿宋_GB2312" w:eastAsia="仿宋_GB2312" w:hint="eastAsia"/>
          <w:sz w:val="32"/>
          <w:szCs w:val="32"/>
        </w:rPr>
        <w:t>工作</w:t>
      </w:r>
      <w:r w:rsidR="00A379D5">
        <w:rPr>
          <w:rFonts w:ascii="仿宋_GB2312" w:eastAsia="仿宋_GB2312" w:hint="eastAsia"/>
          <w:sz w:val="32"/>
          <w:szCs w:val="32"/>
        </w:rPr>
        <w:t>，预计8月底前完成项目工程竣工验收</w:t>
      </w:r>
      <w:r w:rsidR="00AA52C2">
        <w:rPr>
          <w:rFonts w:ascii="仿宋_GB2312" w:eastAsia="仿宋_GB2312"/>
          <w:sz w:val="32"/>
          <w:szCs w:val="32"/>
        </w:rPr>
        <w:t>。</w:t>
      </w:r>
    </w:p>
    <w:p w:rsidR="00AA52C2" w:rsidRPr="00B07902" w:rsidRDefault="00583CD2" w:rsidP="00DB0813">
      <w:pPr>
        <w:ind w:firstLineChars="221" w:firstLine="710"/>
      </w:pPr>
      <w:r>
        <w:rPr>
          <w:rFonts w:ascii="仿宋_GB2312" w:eastAsia="仿宋_GB2312"/>
          <w:b/>
          <w:sz w:val="32"/>
          <w:szCs w:val="32"/>
        </w:rPr>
        <w:t>2</w:t>
      </w:r>
      <w:r w:rsidR="00AA52C2" w:rsidRPr="00AE2B1A">
        <w:rPr>
          <w:rFonts w:ascii="仿宋_GB2312" w:eastAsia="仿宋_GB2312"/>
          <w:b/>
          <w:sz w:val="32"/>
          <w:szCs w:val="32"/>
        </w:rPr>
        <w:t>.</w:t>
      </w:r>
      <w:r w:rsidR="00AA52C2" w:rsidRPr="00AE2B1A">
        <w:rPr>
          <w:rFonts w:ascii="仿宋_GB2312" w:eastAsia="仿宋_GB2312" w:hint="eastAsia"/>
          <w:b/>
          <w:sz w:val="32"/>
          <w:szCs w:val="32"/>
        </w:rPr>
        <w:t>质量</w:t>
      </w:r>
      <w:r>
        <w:rPr>
          <w:rFonts w:ascii="仿宋_GB2312" w:eastAsia="仿宋_GB2312" w:hint="eastAsia"/>
          <w:b/>
          <w:sz w:val="32"/>
          <w:szCs w:val="32"/>
        </w:rPr>
        <w:t>指标</w:t>
      </w:r>
      <w:r>
        <w:rPr>
          <w:rFonts w:ascii="仿宋_GB2312" w:eastAsia="仿宋_GB2312"/>
          <w:b/>
          <w:sz w:val="32"/>
          <w:szCs w:val="32"/>
        </w:rPr>
        <w:t>完成</w:t>
      </w:r>
      <w:r w:rsidR="00AA52C2" w:rsidRPr="00AE2B1A">
        <w:rPr>
          <w:rFonts w:ascii="仿宋_GB2312" w:eastAsia="仿宋_GB2312" w:hint="eastAsia"/>
          <w:b/>
          <w:sz w:val="32"/>
          <w:szCs w:val="32"/>
        </w:rPr>
        <w:t>情况。</w:t>
      </w:r>
      <w:r w:rsidR="00DB0813">
        <w:rPr>
          <w:rFonts w:ascii="仿宋_GB2312" w:eastAsia="仿宋_GB2312" w:hint="eastAsia"/>
          <w:b/>
          <w:sz w:val="32"/>
          <w:szCs w:val="32"/>
        </w:rPr>
        <w:t>项目</w:t>
      </w:r>
      <w:r w:rsidR="00DB0813">
        <w:rPr>
          <w:rFonts w:ascii="仿宋_GB2312" w:eastAsia="仿宋_GB2312"/>
          <w:b/>
          <w:sz w:val="32"/>
          <w:szCs w:val="32"/>
        </w:rPr>
        <w:t>验收合</w:t>
      </w:r>
      <w:proofErr w:type="gramStart"/>
      <w:r w:rsidR="00DB0813">
        <w:rPr>
          <w:rFonts w:ascii="仿宋_GB2312" w:eastAsia="仿宋_GB2312"/>
          <w:b/>
          <w:sz w:val="32"/>
          <w:szCs w:val="32"/>
        </w:rPr>
        <w:t>规</w:t>
      </w:r>
      <w:proofErr w:type="gramEnd"/>
      <w:r w:rsidR="00DB0813">
        <w:rPr>
          <w:rFonts w:ascii="仿宋_GB2312" w:eastAsia="仿宋_GB2312" w:hint="eastAsia"/>
          <w:b/>
          <w:sz w:val="32"/>
          <w:szCs w:val="32"/>
        </w:rPr>
        <w:t>率方面，</w:t>
      </w:r>
      <w:r w:rsidR="00DB0813" w:rsidRPr="00DB0813">
        <w:rPr>
          <w:rFonts w:ascii="仿宋_GB2312" w:eastAsia="仿宋_GB2312" w:hint="eastAsia"/>
          <w:sz w:val="32"/>
          <w:szCs w:val="32"/>
        </w:rPr>
        <w:t>本批次</w:t>
      </w:r>
      <w:r w:rsidR="00DB0813" w:rsidRPr="00DB0813">
        <w:rPr>
          <w:rFonts w:ascii="仿宋_GB2312" w:eastAsia="仿宋_GB2312"/>
          <w:sz w:val="32"/>
          <w:szCs w:val="32"/>
        </w:rPr>
        <w:t>项目</w:t>
      </w:r>
      <w:r w:rsidR="00AA52C2">
        <w:rPr>
          <w:rFonts w:ascii="仿宋_GB2312" w:eastAsia="仿宋_GB2312" w:hint="eastAsia"/>
          <w:sz w:val="32"/>
          <w:szCs w:val="32"/>
        </w:rPr>
        <w:t>按照</w:t>
      </w:r>
      <w:r w:rsidR="001E3AD0">
        <w:rPr>
          <w:rFonts w:ascii="仿宋_GB2312" w:eastAsia="仿宋_GB2312" w:hAnsiTheme="minorEastAsia" w:hint="eastAsia"/>
          <w:sz w:val="32"/>
          <w:szCs w:val="32"/>
        </w:rPr>
        <w:t>《电信</w:t>
      </w:r>
      <w:r w:rsidR="001E3AD0">
        <w:rPr>
          <w:rFonts w:ascii="仿宋_GB2312" w:eastAsia="仿宋_GB2312" w:hAnsiTheme="minorEastAsia"/>
          <w:sz w:val="32"/>
          <w:szCs w:val="32"/>
        </w:rPr>
        <w:t>普遍</w:t>
      </w:r>
      <w:r w:rsidR="001E3AD0">
        <w:rPr>
          <w:rFonts w:ascii="仿宋_GB2312" w:eastAsia="仿宋_GB2312" w:hAnsiTheme="minorEastAsia" w:hint="eastAsia"/>
          <w:sz w:val="32"/>
          <w:szCs w:val="32"/>
        </w:rPr>
        <w:t>服务</w:t>
      </w:r>
      <w:r w:rsidR="001E3AD0">
        <w:rPr>
          <w:rFonts w:ascii="仿宋_GB2312" w:eastAsia="仿宋_GB2312" w:hAnsiTheme="minorEastAsia"/>
          <w:sz w:val="32"/>
          <w:szCs w:val="32"/>
        </w:rPr>
        <w:t>项目竣工验收管理办法</w:t>
      </w:r>
      <w:r w:rsidR="001E3AD0">
        <w:rPr>
          <w:rFonts w:ascii="仿宋_GB2312" w:eastAsia="仿宋_GB2312" w:hAnsiTheme="minorEastAsia" w:hint="eastAsia"/>
          <w:sz w:val="32"/>
          <w:szCs w:val="32"/>
        </w:rPr>
        <w:t>》等</w:t>
      </w:r>
      <w:r w:rsidR="00AA52C2">
        <w:rPr>
          <w:rFonts w:ascii="仿宋_GB2312" w:eastAsia="仿宋_GB2312" w:hint="eastAsia"/>
          <w:sz w:val="32"/>
          <w:szCs w:val="32"/>
        </w:rPr>
        <w:t>相关要求，组织开展</w:t>
      </w:r>
      <w:r w:rsidR="00AA52C2">
        <w:rPr>
          <w:rFonts w:ascii="仿宋_GB2312" w:eastAsia="仿宋_GB2312"/>
          <w:sz w:val="32"/>
          <w:szCs w:val="32"/>
        </w:rPr>
        <w:t>工程竣工验收</w:t>
      </w:r>
      <w:r w:rsidR="00AA52C2">
        <w:rPr>
          <w:rFonts w:ascii="仿宋_GB2312" w:eastAsia="仿宋_GB2312" w:hint="eastAsia"/>
          <w:sz w:val="32"/>
          <w:szCs w:val="32"/>
        </w:rPr>
        <w:t>，</w:t>
      </w:r>
      <w:r w:rsidR="002E6407">
        <w:rPr>
          <w:rFonts w:ascii="仿宋_GB2312" w:eastAsia="仿宋_GB2312" w:hint="eastAsia"/>
          <w:sz w:val="32"/>
          <w:szCs w:val="32"/>
        </w:rPr>
        <w:t>预计验收合格率为1</w:t>
      </w:r>
      <w:r w:rsidR="002E6407">
        <w:rPr>
          <w:rFonts w:ascii="仿宋_GB2312" w:eastAsia="仿宋_GB2312"/>
          <w:sz w:val="32"/>
          <w:szCs w:val="32"/>
        </w:rPr>
        <w:t>00%</w:t>
      </w:r>
      <w:r w:rsidR="002E6407">
        <w:rPr>
          <w:rFonts w:ascii="仿宋_GB2312" w:eastAsia="仿宋_GB2312" w:hint="eastAsia"/>
          <w:sz w:val="32"/>
          <w:szCs w:val="32"/>
        </w:rPr>
        <w:t>，</w:t>
      </w:r>
      <w:r w:rsidR="00AA52C2">
        <w:rPr>
          <w:rFonts w:ascii="仿宋_GB2312" w:eastAsia="仿宋_GB2312" w:hint="eastAsia"/>
          <w:sz w:val="32"/>
          <w:szCs w:val="32"/>
        </w:rPr>
        <w:t>验收</w:t>
      </w:r>
      <w:r w:rsidR="00AA52C2">
        <w:rPr>
          <w:rFonts w:ascii="仿宋_GB2312" w:eastAsia="仿宋_GB2312"/>
          <w:sz w:val="32"/>
          <w:szCs w:val="32"/>
        </w:rPr>
        <w:t>合格</w:t>
      </w:r>
      <w:r w:rsidR="00DB0813">
        <w:rPr>
          <w:rFonts w:ascii="仿宋_GB2312" w:eastAsia="仿宋_GB2312" w:hint="eastAsia"/>
          <w:sz w:val="32"/>
          <w:szCs w:val="32"/>
        </w:rPr>
        <w:t>后，</w:t>
      </w:r>
      <w:r w:rsidR="00AA52C2">
        <w:rPr>
          <w:rFonts w:ascii="仿宋_GB2312" w:eastAsia="仿宋_GB2312" w:hint="eastAsia"/>
          <w:sz w:val="32"/>
          <w:szCs w:val="32"/>
        </w:rPr>
        <w:t>按</w:t>
      </w:r>
      <w:r w:rsidR="00AA52C2">
        <w:rPr>
          <w:rFonts w:ascii="仿宋_GB2312" w:eastAsia="仿宋_GB2312"/>
          <w:sz w:val="32"/>
          <w:szCs w:val="32"/>
        </w:rPr>
        <w:t>合同约定拨付尾款</w:t>
      </w:r>
      <w:r w:rsidR="00AA52C2">
        <w:rPr>
          <w:rFonts w:ascii="仿宋_GB2312" w:eastAsia="仿宋_GB2312" w:hint="eastAsia"/>
          <w:sz w:val="32"/>
          <w:szCs w:val="32"/>
        </w:rPr>
        <w:t>。</w:t>
      </w:r>
      <w:r w:rsidR="00DB0813" w:rsidRPr="00DB0813">
        <w:rPr>
          <w:rFonts w:ascii="仿宋_GB2312" w:eastAsia="仿宋_GB2312" w:hint="eastAsia"/>
          <w:b/>
          <w:sz w:val="32"/>
          <w:szCs w:val="32"/>
        </w:rPr>
        <w:t>资金</w:t>
      </w:r>
      <w:r w:rsidR="00DB0813" w:rsidRPr="00DB0813">
        <w:rPr>
          <w:rFonts w:ascii="仿宋_GB2312" w:eastAsia="仿宋_GB2312"/>
          <w:b/>
          <w:sz w:val="32"/>
          <w:szCs w:val="32"/>
        </w:rPr>
        <w:t>使用合</w:t>
      </w:r>
      <w:proofErr w:type="gramStart"/>
      <w:r w:rsidR="00DB0813" w:rsidRPr="00DB0813">
        <w:rPr>
          <w:rFonts w:ascii="仿宋_GB2312" w:eastAsia="仿宋_GB2312"/>
          <w:b/>
          <w:sz w:val="32"/>
          <w:szCs w:val="32"/>
        </w:rPr>
        <w:t>规</w:t>
      </w:r>
      <w:proofErr w:type="gramEnd"/>
      <w:r w:rsidR="00DB0813" w:rsidRPr="00DB0813">
        <w:rPr>
          <w:rFonts w:ascii="仿宋_GB2312" w:eastAsia="仿宋_GB2312"/>
          <w:b/>
          <w:sz w:val="32"/>
          <w:szCs w:val="32"/>
        </w:rPr>
        <w:t>性方面</w:t>
      </w:r>
      <w:r w:rsidR="00DB0813" w:rsidRPr="00DB0813">
        <w:rPr>
          <w:rFonts w:ascii="仿宋_GB2312" w:eastAsia="仿宋_GB2312" w:hint="eastAsia"/>
          <w:b/>
          <w:sz w:val="32"/>
          <w:szCs w:val="32"/>
        </w:rPr>
        <w:t>，</w:t>
      </w:r>
      <w:r w:rsidR="00DB0813">
        <w:rPr>
          <w:rFonts w:ascii="仿宋_GB2312" w:eastAsia="仿宋_GB2312" w:hAnsi="仿宋" w:hint="eastAsia"/>
          <w:sz w:val="32"/>
          <w:szCs w:val="32"/>
        </w:rPr>
        <w:t>按照</w:t>
      </w:r>
      <w:r w:rsidR="001E3AD0" w:rsidRPr="0035070E">
        <w:rPr>
          <w:rFonts w:ascii="仿宋_GB2312" w:eastAsia="仿宋_GB2312" w:hint="eastAsia"/>
          <w:bCs/>
          <w:kern w:val="0"/>
          <w:sz w:val="32"/>
          <w:szCs w:val="32"/>
        </w:rPr>
        <w:t>《</w:t>
      </w:r>
      <w:r w:rsidR="001E3AD0">
        <w:rPr>
          <w:rFonts w:ascii="仿宋_GB2312" w:eastAsia="仿宋_GB2312" w:hint="eastAsia"/>
          <w:sz w:val="32"/>
          <w:szCs w:val="32"/>
        </w:rPr>
        <w:t>电信普遍服务补助资金管理</w:t>
      </w:r>
      <w:r w:rsidR="001E3AD0" w:rsidRPr="0035070E">
        <w:rPr>
          <w:rFonts w:ascii="仿宋_GB2312" w:eastAsia="仿宋_GB2312" w:hint="eastAsia"/>
          <w:sz w:val="32"/>
          <w:szCs w:val="32"/>
        </w:rPr>
        <w:t>办法</w:t>
      </w:r>
      <w:r w:rsidR="001E3AD0" w:rsidRPr="0035070E">
        <w:rPr>
          <w:rFonts w:ascii="仿宋_GB2312" w:eastAsia="仿宋_GB2312" w:hint="eastAsia"/>
          <w:bCs/>
          <w:kern w:val="0"/>
          <w:sz w:val="32"/>
          <w:szCs w:val="32"/>
        </w:rPr>
        <w:t>》</w:t>
      </w:r>
      <w:r w:rsidR="00DB0813">
        <w:rPr>
          <w:rFonts w:ascii="仿宋_GB2312" w:eastAsia="仿宋_GB2312" w:hAnsi="Times New Roman" w:hint="eastAsia"/>
          <w:sz w:val="32"/>
          <w:szCs w:val="32"/>
        </w:rPr>
        <w:t>及</w:t>
      </w:r>
      <w:r w:rsidR="00DB0813">
        <w:rPr>
          <w:rFonts w:ascii="仿宋_GB2312" w:eastAsia="仿宋_GB2312" w:hAnsi="Times New Roman"/>
          <w:sz w:val="32"/>
          <w:szCs w:val="32"/>
        </w:rPr>
        <w:t>我省关于电信普遍服务</w:t>
      </w:r>
      <w:r w:rsidR="00DB0813">
        <w:rPr>
          <w:rFonts w:ascii="仿宋_GB2312" w:eastAsia="仿宋_GB2312" w:hAnsi="Times New Roman" w:hint="eastAsia"/>
          <w:sz w:val="32"/>
          <w:szCs w:val="32"/>
        </w:rPr>
        <w:t>有</w:t>
      </w:r>
      <w:r w:rsidR="00DB0813">
        <w:rPr>
          <w:rFonts w:ascii="仿宋_GB2312" w:eastAsia="仿宋_GB2312" w:hAnsi="Times New Roman" w:hint="eastAsia"/>
          <w:sz w:val="32"/>
          <w:szCs w:val="32"/>
        </w:rPr>
        <w:lastRenderedPageBreak/>
        <w:t>关</w:t>
      </w:r>
      <w:r w:rsidR="00DB0813">
        <w:rPr>
          <w:rFonts w:ascii="仿宋_GB2312" w:eastAsia="仿宋_GB2312" w:hAnsi="Times New Roman"/>
          <w:sz w:val="32"/>
          <w:szCs w:val="32"/>
        </w:rPr>
        <w:t>验收要求</w:t>
      </w:r>
      <w:r w:rsidR="00DB0813" w:rsidRPr="00A8068B">
        <w:rPr>
          <w:rFonts w:ascii="仿宋_GB2312" w:eastAsia="仿宋_GB2312" w:hAnsi="仿宋" w:hint="eastAsia"/>
          <w:sz w:val="32"/>
          <w:szCs w:val="32"/>
        </w:rPr>
        <w:t>，明确实施企业应按照有关规定实现专款专用</w:t>
      </w:r>
      <w:r w:rsidR="00DB0813">
        <w:rPr>
          <w:rFonts w:ascii="仿宋_GB2312" w:eastAsia="仿宋_GB2312" w:hAnsi="仿宋" w:hint="eastAsia"/>
          <w:sz w:val="32"/>
          <w:szCs w:val="32"/>
        </w:rPr>
        <w:t>，</w:t>
      </w:r>
      <w:r w:rsidR="00DB0813">
        <w:rPr>
          <w:rFonts w:ascii="仿宋_GB2312" w:eastAsia="仿宋_GB2312" w:hAnsi="仿宋"/>
          <w:sz w:val="32"/>
          <w:szCs w:val="32"/>
        </w:rPr>
        <w:t>资金使用合</w:t>
      </w:r>
      <w:proofErr w:type="gramStart"/>
      <w:r w:rsidR="00DB0813">
        <w:rPr>
          <w:rFonts w:ascii="仿宋_GB2312" w:eastAsia="仿宋_GB2312" w:hAnsi="仿宋"/>
          <w:sz w:val="32"/>
          <w:szCs w:val="32"/>
        </w:rPr>
        <w:t>规</w:t>
      </w:r>
      <w:proofErr w:type="gramEnd"/>
      <w:r w:rsidR="00DB0813">
        <w:rPr>
          <w:rFonts w:ascii="仿宋_GB2312" w:eastAsia="仿宋_GB2312" w:hAnsi="仿宋" w:hint="eastAsia"/>
          <w:sz w:val="32"/>
          <w:szCs w:val="32"/>
        </w:rPr>
        <w:t>。</w:t>
      </w:r>
      <w:r w:rsidR="00DB0813">
        <w:rPr>
          <w:rFonts w:ascii="仿宋_GB2312" w:eastAsia="仿宋_GB2312" w:hint="eastAsia"/>
          <w:sz w:val="32"/>
          <w:szCs w:val="32"/>
        </w:rPr>
        <w:t>本批基站</w:t>
      </w:r>
      <w:r w:rsidR="00DB0813">
        <w:rPr>
          <w:rFonts w:ascii="仿宋_GB2312" w:eastAsia="仿宋_GB2312"/>
          <w:sz w:val="32"/>
          <w:szCs w:val="32"/>
        </w:rPr>
        <w:t>建设项目按照《</w:t>
      </w:r>
      <w:r w:rsidR="00DB0813">
        <w:rPr>
          <w:rFonts w:ascii="仿宋_GB2312" w:eastAsia="仿宋_GB2312" w:hint="eastAsia"/>
          <w:sz w:val="32"/>
          <w:szCs w:val="32"/>
        </w:rPr>
        <w:t>中华</w:t>
      </w:r>
      <w:r w:rsidR="00DB0813">
        <w:rPr>
          <w:rFonts w:ascii="仿宋_GB2312" w:eastAsia="仿宋_GB2312"/>
          <w:sz w:val="32"/>
          <w:szCs w:val="32"/>
        </w:rPr>
        <w:t>人民共和国政府</w:t>
      </w:r>
      <w:r w:rsidR="00DB0813">
        <w:rPr>
          <w:rFonts w:ascii="仿宋_GB2312" w:eastAsia="仿宋_GB2312" w:hint="eastAsia"/>
          <w:sz w:val="32"/>
          <w:szCs w:val="32"/>
        </w:rPr>
        <w:t>采购法</w:t>
      </w:r>
      <w:r w:rsidR="00DB0813">
        <w:rPr>
          <w:rFonts w:ascii="仿宋_GB2312" w:eastAsia="仿宋_GB2312"/>
          <w:sz w:val="32"/>
          <w:szCs w:val="32"/>
        </w:rPr>
        <w:t>》</w:t>
      </w:r>
      <w:r w:rsidR="00DB0813">
        <w:rPr>
          <w:rFonts w:ascii="仿宋_GB2312" w:eastAsia="仿宋_GB2312" w:hint="eastAsia"/>
          <w:sz w:val="32"/>
          <w:szCs w:val="32"/>
        </w:rPr>
        <w:t>，</w:t>
      </w:r>
      <w:r w:rsidRPr="0035070E">
        <w:rPr>
          <w:rFonts w:ascii="仿宋_GB2312" w:eastAsia="仿宋_GB2312" w:hint="eastAsia"/>
          <w:bCs/>
          <w:kern w:val="0"/>
          <w:sz w:val="32"/>
          <w:szCs w:val="32"/>
        </w:rPr>
        <w:t>通过公开招投标方式，</w:t>
      </w:r>
      <w:r w:rsidR="00DB0813">
        <w:rPr>
          <w:rFonts w:ascii="仿宋_GB2312" w:eastAsia="仿宋_GB2312" w:hint="eastAsia"/>
          <w:bCs/>
          <w:kern w:val="0"/>
          <w:sz w:val="32"/>
          <w:szCs w:val="32"/>
        </w:rPr>
        <w:t>确认</w:t>
      </w:r>
      <w:r w:rsidR="00DB0813">
        <w:rPr>
          <w:rFonts w:ascii="仿宋_GB2312" w:eastAsia="仿宋_GB2312"/>
          <w:bCs/>
          <w:kern w:val="0"/>
          <w:sz w:val="32"/>
          <w:szCs w:val="32"/>
        </w:rPr>
        <w:t>实施企业</w:t>
      </w:r>
      <w:r w:rsidR="00DB0813">
        <w:rPr>
          <w:rFonts w:ascii="仿宋_GB2312" w:eastAsia="仿宋_GB2312" w:hint="eastAsia"/>
          <w:bCs/>
          <w:kern w:val="0"/>
          <w:sz w:val="32"/>
          <w:szCs w:val="32"/>
        </w:rPr>
        <w:t>，招标</w:t>
      </w:r>
      <w:r w:rsidR="00DB0813">
        <w:rPr>
          <w:rFonts w:ascii="仿宋_GB2312" w:eastAsia="仿宋_GB2312"/>
          <w:bCs/>
          <w:kern w:val="0"/>
          <w:sz w:val="32"/>
          <w:szCs w:val="32"/>
        </w:rPr>
        <w:t>及政府</w:t>
      </w:r>
      <w:r w:rsidR="00DB0813">
        <w:rPr>
          <w:rFonts w:ascii="仿宋_GB2312" w:eastAsia="仿宋_GB2312" w:hint="eastAsia"/>
          <w:bCs/>
          <w:kern w:val="0"/>
          <w:sz w:val="32"/>
          <w:szCs w:val="32"/>
        </w:rPr>
        <w:t>采购</w:t>
      </w:r>
      <w:r w:rsidR="00DB0813">
        <w:rPr>
          <w:rFonts w:ascii="仿宋_GB2312" w:eastAsia="仿宋_GB2312"/>
          <w:bCs/>
          <w:kern w:val="0"/>
          <w:sz w:val="32"/>
          <w:szCs w:val="32"/>
        </w:rPr>
        <w:t>合</w:t>
      </w:r>
      <w:proofErr w:type="gramStart"/>
      <w:r w:rsidR="00DB0813">
        <w:rPr>
          <w:rFonts w:ascii="仿宋_GB2312" w:eastAsia="仿宋_GB2312"/>
          <w:bCs/>
          <w:kern w:val="0"/>
          <w:sz w:val="32"/>
          <w:szCs w:val="32"/>
        </w:rPr>
        <w:t>规</w:t>
      </w:r>
      <w:proofErr w:type="gramEnd"/>
      <w:r w:rsidR="00DB0813">
        <w:rPr>
          <w:rFonts w:ascii="仿宋_GB2312" w:eastAsia="仿宋_GB2312"/>
          <w:bCs/>
          <w:kern w:val="0"/>
          <w:sz w:val="32"/>
          <w:szCs w:val="32"/>
        </w:rPr>
        <w:t>。</w:t>
      </w:r>
      <w:r w:rsidR="004303FE" w:rsidRPr="004303FE">
        <w:rPr>
          <w:rFonts w:ascii="仿宋_GB2312" w:eastAsia="仿宋_GB2312" w:hint="eastAsia"/>
          <w:b/>
          <w:bCs/>
          <w:kern w:val="0"/>
          <w:sz w:val="32"/>
          <w:szCs w:val="32"/>
        </w:rPr>
        <w:t>贫困</w:t>
      </w:r>
      <w:proofErr w:type="gramStart"/>
      <w:r w:rsidR="004303FE" w:rsidRPr="004303FE">
        <w:rPr>
          <w:rFonts w:ascii="仿宋_GB2312" w:eastAsia="仿宋_GB2312" w:hint="eastAsia"/>
          <w:b/>
          <w:bCs/>
          <w:kern w:val="0"/>
          <w:sz w:val="32"/>
          <w:szCs w:val="32"/>
        </w:rPr>
        <w:t>村</w:t>
      </w:r>
      <w:r w:rsidR="004303FE" w:rsidRPr="004303FE">
        <w:rPr>
          <w:rFonts w:ascii="仿宋_GB2312" w:eastAsia="仿宋_GB2312"/>
          <w:b/>
          <w:bCs/>
          <w:kern w:val="0"/>
          <w:sz w:val="32"/>
          <w:szCs w:val="32"/>
        </w:rPr>
        <w:t>网络</w:t>
      </w:r>
      <w:proofErr w:type="gramEnd"/>
      <w:r w:rsidR="004303FE" w:rsidRPr="004303FE">
        <w:rPr>
          <w:rFonts w:ascii="仿宋_GB2312" w:eastAsia="仿宋_GB2312"/>
          <w:b/>
          <w:bCs/>
          <w:kern w:val="0"/>
          <w:sz w:val="32"/>
          <w:szCs w:val="32"/>
        </w:rPr>
        <w:t>运行稳定性方面</w:t>
      </w:r>
      <w:r w:rsidR="004303FE">
        <w:rPr>
          <w:rFonts w:ascii="仿宋_GB2312" w:eastAsia="仿宋_GB2312"/>
          <w:bCs/>
          <w:kern w:val="0"/>
          <w:sz w:val="32"/>
          <w:szCs w:val="32"/>
        </w:rPr>
        <w:t>，按照</w:t>
      </w:r>
      <w:r w:rsidR="004303FE">
        <w:rPr>
          <w:rFonts w:ascii="仿宋_GB2312" w:eastAsia="仿宋_GB2312" w:hint="eastAsia"/>
          <w:bCs/>
          <w:kern w:val="0"/>
          <w:sz w:val="32"/>
          <w:szCs w:val="32"/>
        </w:rPr>
        <w:t>实施</w:t>
      </w:r>
      <w:r w:rsidR="004303FE">
        <w:rPr>
          <w:rFonts w:ascii="仿宋_GB2312" w:eastAsia="仿宋_GB2312"/>
          <w:bCs/>
          <w:kern w:val="0"/>
          <w:sz w:val="32"/>
          <w:szCs w:val="32"/>
        </w:rPr>
        <w:t>企业</w:t>
      </w:r>
      <w:r w:rsidR="000B485B">
        <w:rPr>
          <w:rFonts w:ascii="仿宋_GB2312" w:eastAsia="仿宋_GB2312" w:hint="eastAsia"/>
          <w:bCs/>
          <w:kern w:val="0"/>
          <w:sz w:val="32"/>
          <w:szCs w:val="32"/>
        </w:rPr>
        <w:t>报送的</w:t>
      </w:r>
      <w:r w:rsidR="006A0F75">
        <w:rPr>
          <w:rFonts w:ascii="仿宋_GB2312" w:eastAsia="仿宋_GB2312" w:hint="eastAsia"/>
          <w:bCs/>
          <w:kern w:val="0"/>
          <w:sz w:val="32"/>
          <w:szCs w:val="32"/>
        </w:rPr>
        <w:t>《</w:t>
      </w:r>
      <w:r w:rsidR="000B485B">
        <w:rPr>
          <w:rFonts w:ascii="仿宋_GB2312" w:eastAsia="仿宋_GB2312" w:hint="eastAsia"/>
          <w:bCs/>
          <w:kern w:val="0"/>
          <w:sz w:val="32"/>
          <w:szCs w:val="32"/>
        </w:rPr>
        <w:t>绩效</w:t>
      </w:r>
      <w:r w:rsidR="000B485B">
        <w:rPr>
          <w:rFonts w:ascii="仿宋_GB2312" w:eastAsia="仿宋_GB2312"/>
          <w:bCs/>
          <w:kern w:val="0"/>
          <w:sz w:val="32"/>
          <w:szCs w:val="32"/>
        </w:rPr>
        <w:t>目标</w:t>
      </w:r>
      <w:r w:rsidR="006A0F75">
        <w:rPr>
          <w:rFonts w:ascii="仿宋_GB2312" w:eastAsia="仿宋_GB2312" w:hint="eastAsia"/>
          <w:bCs/>
          <w:kern w:val="0"/>
          <w:sz w:val="32"/>
          <w:szCs w:val="32"/>
        </w:rPr>
        <w:t>自评表》，</w:t>
      </w:r>
      <w:r w:rsidR="006A0F75">
        <w:rPr>
          <w:rFonts w:ascii="仿宋_GB2312" w:eastAsia="仿宋_GB2312"/>
          <w:bCs/>
          <w:kern w:val="0"/>
          <w:sz w:val="32"/>
          <w:szCs w:val="32"/>
        </w:rPr>
        <w:t>稳定性</w:t>
      </w:r>
      <w:r w:rsidR="006A0F75" w:rsidRPr="006A0F75">
        <w:rPr>
          <w:rFonts w:ascii="仿宋_GB2312" w:eastAsia="仿宋_GB2312" w:hint="eastAsia"/>
          <w:bCs/>
          <w:kern w:val="0"/>
          <w:sz w:val="32"/>
          <w:szCs w:val="32"/>
        </w:rPr>
        <w:t>≥95%</w:t>
      </w:r>
      <w:r w:rsidR="006A0F75">
        <w:rPr>
          <w:rFonts w:ascii="仿宋_GB2312" w:eastAsia="仿宋_GB2312" w:hint="eastAsia"/>
          <w:bCs/>
          <w:kern w:val="0"/>
          <w:sz w:val="32"/>
          <w:szCs w:val="32"/>
        </w:rPr>
        <w:t>。</w:t>
      </w:r>
    </w:p>
    <w:p w:rsidR="00AA52C2" w:rsidRDefault="00583CD2" w:rsidP="00AA52C2">
      <w:pPr>
        <w:ind w:firstLineChars="221" w:firstLine="71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t>3</w:t>
      </w:r>
      <w:r w:rsidR="00AA52C2" w:rsidRPr="00AE2B1A">
        <w:rPr>
          <w:rFonts w:ascii="仿宋_GB2312" w:eastAsia="仿宋_GB2312"/>
          <w:b/>
          <w:sz w:val="32"/>
          <w:szCs w:val="32"/>
        </w:rPr>
        <w:t>.时效</w:t>
      </w:r>
      <w:r>
        <w:rPr>
          <w:rFonts w:ascii="仿宋_GB2312" w:eastAsia="仿宋_GB2312" w:hint="eastAsia"/>
          <w:b/>
          <w:sz w:val="32"/>
          <w:szCs w:val="32"/>
        </w:rPr>
        <w:t>指标</w:t>
      </w:r>
      <w:r w:rsidR="00AA52C2" w:rsidRPr="00AE2B1A">
        <w:rPr>
          <w:rFonts w:ascii="仿宋_GB2312" w:eastAsia="仿宋_GB2312"/>
          <w:b/>
          <w:sz w:val="32"/>
          <w:szCs w:val="32"/>
        </w:rPr>
        <w:t>情况</w:t>
      </w:r>
      <w:r w:rsidR="00AA52C2" w:rsidRPr="00AE2B1A">
        <w:rPr>
          <w:rFonts w:ascii="仿宋_GB2312" w:eastAsia="仿宋_GB2312" w:hint="eastAsia"/>
          <w:b/>
          <w:sz w:val="32"/>
          <w:szCs w:val="32"/>
        </w:rPr>
        <w:t>。</w:t>
      </w:r>
      <w:r w:rsidR="002E6407">
        <w:rPr>
          <w:rFonts w:ascii="仿宋_GB2312" w:eastAsia="仿宋_GB2312" w:hint="eastAsia"/>
          <w:sz w:val="32"/>
          <w:szCs w:val="32"/>
        </w:rPr>
        <w:t>该批次</w:t>
      </w:r>
      <w:r w:rsidR="00DB0813">
        <w:rPr>
          <w:rFonts w:ascii="仿宋_GB2312" w:eastAsia="仿宋_GB2312"/>
          <w:sz w:val="32"/>
          <w:szCs w:val="32"/>
        </w:rPr>
        <w:t>电信普遍服务</w:t>
      </w:r>
      <w:r w:rsidR="00AA52C2" w:rsidRPr="00DB0813">
        <w:rPr>
          <w:rFonts w:ascii="仿宋_GB2312" w:eastAsia="仿宋_GB2312" w:hint="eastAsia"/>
          <w:sz w:val="32"/>
          <w:szCs w:val="32"/>
        </w:rPr>
        <w:t>项目</w:t>
      </w:r>
      <w:r w:rsidR="002E6407">
        <w:rPr>
          <w:rFonts w:ascii="仿宋_GB2312" w:eastAsia="仿宋_GB2312" w:hint="eastAsia"/>
          <w:sz w:val="32"/>
          <w:szCs w:val="32"/>
        </w:rPr>
        <w:t>合同约定建设完成时间为2</w:t>
      </w:r>
      <w:r w:rsidR="002E6407">
        <w:rPr>
          <w:rFonts w:ascii="仿宋_GB2312" w:eastAsia="仿宋_GB2312"/>
          <w:sz w:val="32"/>
          <w:szCs w:val="32"/>
        </w:rPr>
        <w:t>023</w:t>
      </w:r>
      <w:r w:rsidR="002E6407">
        <w:rPr>
          <w:rFonts w:ascii="仿宋_GB2312" w:eastAsia="仿宋_GB2312" w:hint="eastAsia"/>
          <w:sz w:val="32"/>
          <w:szCs w:val="32"/>
        </w:rPr>
        <w:t>年3月2</w:t>
      </w:r>
      <w:r w:rsidR="002E6407">
        <w:rPr>
          <w:rFonts w:ascii="仿宋_GB2312" w:eastAsia="仿宋_GB2312"/>
          <w:sz w:val="32"/>
          <w:szCs w:val="32"/>
        </w:rPr>
        <w:t>0</w:t>
      </w:r>
      <w:r w:rsidR="002E6407">
        <w:rPr>
          <w:rFonts w:ascii="仿宋_GB2312" w:eastAsia="仿宋_GB2312" w:hint="eastAsia"/>
          <w:sz w:val="32"/>
          <w:szCs w:val="32"/>
        </w:rPr>
        <w:t>日，总体进度按合同约定</w:t>
      </w:r>
      <w:r w:rsidR="00AA52C2">
        <w:rPr>
          <w:rFonts w:ascii="仿宋_GB2312" w:eastAsia="仿宋_GB2312"/>
          <w:sz w:val="32"/>
          <w:szCs w:val="32"/>
        </w:rPr>
        <w:t>进行</w:t>
      </w:r>
      <w:r w:rsidR="00AA52C2">
        <w:rPr>
          <w:rFonts w:ascii="仿宋_GB2312" w:eastAsia="仿宋_GB2312" w:hint="eastAsia"/>
          <w:sz w:val="32"/>
          <w:szCs w:val="32"/>
        </w:rPr>
        <w:t>实施，时序</w:t>
      </w:r>
      <w:r w:rsidR="00AA52C2">
        <w:rPr>
          <w:rFonts w:ascii="仿宋_GB2312" w:eastAsia="仿宋_GB2312"/>
          <w:sz w:val="32"/>
          <w:szCs w:val="32"/>
        </w:rPr>
        <w:t>进度正常</w:t>
      </w:r>
      <w:r w:rsidR="002E6407">
        <w:rPr>
          <w:rFonts w:ascii="仿宋_GB2312" w:eastAsia="仿宋_GB2312" w:hint="eastAsia"/>
          <w:sz w:val="32"/>
          <w:szCs w:val="32"/>
        </w:rPr>
        <w:t>，按期完工率1</w:t>
      </w:r>
      <w:r w:rsidR="002E6407">
        <w:rPr>
          <w:rFonts w:ascii="仿宋_GB2312" w:eastAsia="仿宋_GB2312"/>
          <w:sz w:val="32"/>
          <w:szCs w:val="32"/>
        </w:rPr>
        <w:t>00%</w:t>
      </w:r>
      <w:r w:rsidR="00EF3049">
        <w:rPr>
          <w:rFonts w:ascii="仿宋_GB2312" w:eastAsia="仿宋_GB2312" w:hint="eastAsia"/>
          <w:sz w:val="32"/>
          <w:szCs w:val="32"/>
        </w:rPr>
        <w:t>。</w:t>
      </w:r>
    </w:p>
    <w:p w:rsidR="00484454" w:rsidRPr="00F74E3D" w:rsidRDefault="00583CD2" w:rsidP="00484454">
      <w:pPr>
        <w:autoSpaceDE w:val="0"/>
        <w:autoSpaceDN w:val="0"/>
        <w:adjustRightInd w:val="0"/>
        <w:ind w:firstLineChars="200" w:firstLine="643"/>
        <w:jc w:val="left"/>
        <w:rPr>
          <w:rFonts w:ascii="仿宋_GB2312" w:eastAsia="仿宋_GB2312" w:cs="仿宋_GB2312-WinCharSetFFFF-H"/>
          <w:kern w:val="0"/>
          <w:sz w:val="32"/>
          <w:szCs w:val="32"/>
        </w:rPr>
      </w:pPr>
      <w:r w:rsidRPr="00583CD2">
        <w:rPr>
          <w:rFonts w:ascii="仿宋_GB2312" w:eastAsia="仿宋_GB2312" w:hint="eastAsia"/>
          <w:b/>
          <w:sz w:val="32"/>
          <w:szCs w:val="32"/>
        </w:rPr>
        <w:t>4.社会</w:t>
      </w:r>
      <w:r w:rsidRPr="00583CD2">
        <w:rPr>
          <w:rFonts w:ascii="仿宋_GB2312" w:eastAsia="仿宋_GB2312"/>
          <w:b/>
          <w:sz w:val="32"/>
          <w:szCs w:val="32"/>
        </w:rPr>
        <w:t>效益指标完成情况</w:t>
      </w:r>
      <w:r>
        <w:rPr>
          <w:rFonts w:ascii="仿宋_GB2312" w:eastAsia="仿宋_GB2312"/>
          <w:sz w:val="32"/>
          <w:szCs w:val="32"/>
        </w:rPr>
        <w:t>。</w:t>
      </w:r>
      <w:r w:rsidR="004427D9">
        <w:rPr>
          <w:rFonts w:ascii="仿宋_GB2312" w:eastAsia="仿宋_GB2312" w:hint="eastAsia"/>
          <w:sz w:val="32"/>
          <w:szCs w:val="32"/>
        </w:rPr>
        <w:t>该批次</w:t>
      </w:r>
      <w:r w:rsidR="004427D9">
        <w:rPr>
          <w:rFonts w:ascii="仿宋_GB2312" w:eastAsia="仿宋_GB2312"/>
          <w:sz w:val="32"/>
          <w:szCs w:val="32"/>
        </w:rPr>
        <w:t>基站</w:t>
      </w:r>
      <w:r w:rsidR="004427D9">
        <w:rPr>
          <w:rFonts w:ascii="仿宋_GB2312" w:eastAsia="仿宋_GB2312" w:hint="eastAsia"/>
          <w:sz w:val="32"/>
          <w:szCs w:val="32"/>
        </w:rPr>
        <w:t>网络</w:t>
      </w:r>
      <w:r w:rsidR="004427D9">
        <w:rPr>
          <w:rFonts w:ascii="仿宋_GB2312" w:eastAsia="仿宋_GB2312"/>
          <w:sz w:val="32"/>
          <w:szCs w:val="32"/>
        </w:rPr>
        <w:t>质量良好</w:t>
      </w:r>
      <w:r w:rsidR="004427D9">
        <w:rPr>
          <w:rFonts w:ascii="仿宋_GB2312" w:eastAsia="仿宋_GB2312" w:cs="仿宋_GB2312-WinCharSetFFFF-H" w:hint="eastAsia"/>
          <w:kern w:val="0"/>
          <w:sz w:val="32"/>
          <w:szCs w:val="32"/>
        </w:rPr>
        <w:t>，</w:t>
      </w:r>
      <w:r w:rsidR="001E6603">
        <w:rPr>
          <w:rFonts w:ascii="仿宋_GB2312" w:eastAsia="仿宋_GB2312" w:cs="仿宋_GB2312-WinCharSetFFFF-H" w:hint="eastAsia"/>
          <w:kern w:val="0"/>
          <w:sz w:val="32"/>
          <w:szCs w:val="32"/>
        </w:rPr>
        <w:t>在实现我省</w:t>
      </w:r>
      <w:r w:rsidR="00484454" w:rsidRPr="00F74E3D">
        <w:rPr>
          <w:rFonts w:ascii="仿宋_GB2312" w:eastAsia="仿宋_GB2312" w:hAnsi="Calibri" w:cs="Calibri" w:hint="eastAsia"/>
          <w:kern w:val="0"/>
          <w:sz w:val="32"/>
          <w:szCs w:val="32"/>
        </w:rPr>
        <w:t>“</w:t>
      </w:r>
      <w:r w:rsidR="00484454" w:rsidRPr="00F74E3D">
        <w:rPr>
          <w:rFonts w:ascii="仿宋_GB2312" w:eastAsia="仿宋_GB2312" w:cs="仿宋_GB2312-WinCharSetFFFF-H" w:hint="eastAsia"/>
          <w:kern w:val="0"/>
          <w:sz w:val="32"/>
          <w:szCs w:val="32"/>
        </w:rPr>
        <w:t>村村通光纤、村村通4G</w:t>
      </w:r>
      <w:r w:rsidR="00484454" w:rsidRPr="00F74E3D">
        <w:rPr>
          <w:rFonts w:ascii="仿宋_GB2312" w:eastAsia="仿宋_GB2312" w:hAnsi="Calibri" w:cs="Calibri" w:hint="eastAsia"/>
          <w:kern w:val="0"/>
          <w:sz w:val="32"/>
          <w:szCs w:val="32"/>
        </w:rPr>
        <w:t>”</w:t>
      </w:r>
      <w:r w:rsidR="001E6603">
        <w:rPr>
          <w:rFonts w:ascii="仿宋_GB2312" w:eastAsia="仿宋_GB2312" w:hAnsi="Calibri" w:cs="Calibri" w:hint="eastAsia"/>
          <w:kern w:val="0"/>
          <w:sz w:val="32"/>
          <w:szCs w:val="32"/>
        </w:rPr>
        <w:t>的</w:t>
      </w:r>
      <w:r w:rsidR="001E6603">
        <w:rPr>
          <w:rFonts w:ascii="仿宋_GB2312" w:eastAsia="仿宋_GB2312" w:hAnsi="Calibri" w:cs="Calibri"/>
          <w:kern w:val="0"/>
          <w:sz w:val="32"/>
          <w:szCs w:val="32"/>
        </w:rPr>
        <w:t>基础上</w:t>
      </w:r>
      <w:r w:rsidR="00484454" w:rsidRPr="00F74E3D">
        <w:rPr>
          <w:rFonts w:ascii="仿宋_GB2312" w:eastAsia="仿宋_GB2312" w:cs="仿宋_GB2312-WinCharSetFFFF-H" w:hint="eastAsia"/>
          <w:kern w:val="0"/>
          <w:sz w:val="32"/>
          <w:szCs w:val="32"/>
        </w:rPr>
        <w:t>，</w:t>
      </w:r>
      <w:r w:rsidR="00484454">
        <w:rPr>
          <w:rFonts w:ascii="仿宋_GB2312" w:eastAsia="仿宋_GB2312" w:cs="仿宋_GB2312-WinCharSetFFFF-H" w:hint="eastAsia"/>
          <w:kern w:val="0"/>
          <w:sz w:val="32"/>
          <w:szCs w:val="32"/>
        </w:rPr>
        <w:t>进一步加深加厚我省农村地区网络覆盖</w:t>
      </w:r>
      <w:r w:rsidR="001E6603">
        <w:rPr>
          <w:rFonts w:ascii="仿宋_GB2312" w:eastAsia="仿宋_GB2312" w:cs="仿宋_GB2312-WinCharSetFFFF-H" w:hint="eastAsia"/>
          <w:kern w:val="0"/>
          <w:sz w:val="32"/>
          <w:szCs w:val="32"/>
        </w:rPr>
        <w:t>，</w:t>
      </w:r>
      <w:r w:rsidR="00061327">
        <w:rPr>
          <w:rFonts w:ascii="仿宋_GB2312" w:eastAsia="仿宋_GB2312" w:cs="仿宋_GB2312-WinCharSetFFFF-H" w:hint="eastAsia"/>
          <w:kern w:val="0"/>
          <w:sz w:val="32"/>
          <w:szCs w:val="32"/>
        </w:rPr>
        <w:t>加快5G</w:t>
      </w:r>
      <w:r w:rsidR="002530FF">
        <w:rPr>
          <w:rFonts w:ascii="仿宋_GB2312" w:eastAsia="仿宋_GB2312" w:cs="仿宋_GB2312-WinCharSetFFFF-H" w:hint="eastAsia"/>
          <w:kern w:val="0"/>
          <w:sz w:val="32"/>
          <w:szCs w:val="32"/>
        </w:rPr>
        <w:t>网络</w:t>
      </w:r>
      <w:r w:rsidR="00061327">
        <w:rPr>
          <w:rFonts w:ascii="仿宋_GB2312" w:eastAsia="仿宋_GB2312" w:cs="仿宋_GB2312-WinCharSetFFFF-H" w:hint="eastAsia"/>
          <w:kern w:val="0"/>
          <w:sz w:val="32"/>
          <w:szCs w:val="32"/>
        </w:rPr>
        <w:t>向</w:t>
      </w:r>
      <w:r w:rsidR="00061327">
        <w:rPr>
          <w:rFonts w:ascii="仿宋_GB2312" w:eastAsia="仿宋_GB2312" w:cs="仿宋_GB2312-WinCharSetFFFF-H"/>
          <w:kern w:val="0"/>
          <w:sz w:val="32"/>
          <w:szCs w:val="32"/>
        </w:rPr>
        <w:t>有条件的农村地区延伸，</w:t>
      </w:r>
      <w:r w:rsidR="001E6603" w:rsidRPr="00F74E3D">
        <w:rPr>
          <w:rFonts w:ascii="仿宋_GB2312" w:eastAsia="仿宋_GB2312" w:cs="仿宋_GB2312-WinCharSetFFFF-H" w:hint="eastAsia"/>
          <w:kern w:val="0"/>
          <w:sz w:val="32"/>
          <w:szCs w:val="32"/>
        </w:rPr>
        <w:t>积极保障川藏铁路建造期通信需求</w:t>
      </w:r>
      <w:r w:rsidR="00063E73">
        <w:rPr>
          <w:rFonts w:ascii="仿宋_GB2312" w:eastAsia="仿宋_GB2312" w:cs="仿宋_GB2312-WinCharSetFFFF-H" w:hint="eastAsia"/>
          <w:kern w:val="0"/>
          <w:sz w:val="32"/>
          <w:szCs w:val="32"/>
        </w:rPr>
        <w:t>。</w:t>
      </w:r>
      <w:r w:rsidR="004427D9">
        <w:rPr>
          <w:rFonts w:ascii="仿宋_GB2312" w:eastAsia="仿宋_GB2312" w:cs="仿宋_GB2312-WinCharSetFFFF-H" w:hint="eastAsia"/>
          <w:kern w:val="0"/>
          <w:sz w:val="32"/>
          <w:szCs w:val="32"/>
        </w:rPr>
        <w:t>继续</w:t>
      </w:r>
      <w:r w:rsidR="00484454">
        <w:rPr>
          <w:rFonts w:ascii="仿宋_GB2312" w:eastAsia="仿宋_GB2312" w:cs="仿宋_GB2312-WinCharSetFFFF-H" w:hint="eastAsia"/>
          <w:kern w:val="0"/>
          <w:sz w:val="32"/>
          <w:szCs w:val="32"/>
        </w:rPr>
        <w:t>保持</w:t>
      </w:r>
      <w:r w:rsidR="004427D9">
        <w:rPr>
          <w:rFonts w:ascii="仿宋_GB2312" w:eastAsia="仿宋_GB2312" w:cs="仿宋_GB2312-WinCharSetFFFF-H"/>
          <w:kern w:val="0"/>
          <w:sz w:val="32"/>
          <w:szCs w:val="32"/>
        </w:rPr>
        <w:t>农村地区资费优惠政策不变</w:t>
      </w:r>
      <w:r w:rsidR="004427D9">
        <w:rPr>
          <w:rFonts w:ascii="仿宋_GB2312" w:eastAsia="仿宋_GB2312" w:cs="仿宋_GB2312-WinCharSetFFFF-H" w:hint="eastAsia"/>
          <w:kern w:val="0"/>
          <w:sz w:val="32"/>
          <w:szCs w:val="32"/>
        </w:rPr>
        <w:t>。不断</w:t>
      </w:r>
      <w:r w:rsidR="00484454" w:rsidRPr="00F74E3D">
        <w:rPr>
          <w:rFonts w:ascii="仿宋_GB2312" w:eastAsia="仿宋_GB2312" w:cs="仿宋_GB2312-WinCharSetFFFF-H" w:hint="eastAsia"/>
          <w:kern w:val="0"/>
          <w:sz w:val="32"/>
          <w:szCs w:val="32"/>
        </w:rPr>
        <w:t>提升信</w:t>
      </w:r>
      <w:r w:rsidR="00484454">
        <w:rPr>
          <w:rFonts w:ascii="仿宋_GB2312" w:eastAsia="仿宋_GB2312" w:cs="仿宋_GB2312-WinCharSetFFFF-H" w:hint="eastAsia"/>
          <w:kern w:val="0"/>
          <w:sz w:val="32"/>
          <w:szCs w:val="32"/>
        </w:rPr>
        <w:t>息通信网络服务农业生产经营、农村群众生活、助力提升乡村治理能力</w:t>
      </w:r>
      <w:r w:rsidR="004427D9">
        <w:rPr>
          <w:rFonts w:ascii="仿宋_GB2312" w:eastAsia="仿宋_GB2312" w:cs="仿宋_GB2312-WinCharSetFFFF-H" w:hint="eastAsia"/>
          <w:kern w:val="0"/>
          <w:sz w:val="32"/>
          <w:szCs w:val="32"/>
        </w:rPr>
        <w:t>，</w:t>
      </w:r>
      <w:r w:rsidR="004427D9">
        <w:rPr>
          <w:rFonts w:ascii="仿宋_GB2312" w:eastAsia="仿宋_GB2312" w:cs="仿宋_GB2312-WinCharSetFFFF-H"/>
          <w:kern w:val="0"/>
          <w:sz w:val="32"/>
          <w:szCs w:val="32"/>
        </w:rPr>
        <w:t>有效支持当地教育、医疗、电商等业务发展</w:t>
      </w:r>
      <w:r w:rsidR="00484454" w:rsidRPr="00F74E3D">
        <w:rPr>
          <w:rFonts w:ascii="仿宋_GB2312" w:eastAsia="仿宋_GB2312" w:cs="楷体-WinCharSetFFFF-H" w:hint="eastAsia"/>
          <w:kern w:val="0"/>
          <w:sz w:val="32"/>
          <w:szCs w:val="32"/>
        </w:rPr>
        <w:t>。</w:t>
      </w:r>
    </w:p>
    <w:p w:rsidR="00583CD2" w:rsidRPr="004F25D0" w:rsidRDefault="00583CD2" w:rsidP="0059165E">
      <w:pPr>
        <w:autoSpaceDE w:val="0"/>
        <w:autoSpaceDN w:val="0"/>
        <w:adjustRightInd w:val="0"/>
        <w:ind w:firstLineChars="200" w:firstLine="643"/>
        <w:jc w:val="left"/>
        <w:rPr>
          <w:rFonts w:ascii="仿宋_GB2312" w:eastAsia="仿宋_GB2312"/>
          <w:sz w:val="32"/>
          <w:szCs w:val="32"/>
        </w:rPr>
      </w:pPr>
      <w:r w:rsidRPr="00583CD2">
        <w:rPr>
          <w:rFonts w:ascii="仿宋_GB2312" w:eastAsia="仿宋_GB2312"/>
          <w:b/>
          <w:sz w:val="32"/>
          <w:szCs w:val="32"/>
        </w:rPr>
        <w:t>5.</w:t>
      </w:r>
      <w:r w:rsidRPr="00583CD2">
        <w:rPr>
          <w:rFonts w:ascii="仿宋_GB2312" w:eastAsia="仿宋_GB2312" w:hint="eastAsia"/>
          <w:b/>
          <w:sz w:val="32"/>
          <w:szCs w:val="32"/>
        </w:rPr>
        <w:t>服务对象</w:t>
      </w:r>
      <w:r w:rsidRPr="00583CD2">
        <w:rPr>
          <w:rFonts w:ascii="仿宋_GB2312" w:eastAsia="仿宋_GB2312"/>
          <w:b/>
          <w:sz w:val="32"/>
          <w:szCs w:val="32"/>
        </w:rPr>
        <w:t>满意度指标完成情况</w:t>
      </w:r>
      <w:r>
        <w:rPr>
          <w:rFonts w:ascii="仿宋_GB2312" w:eastAsia="仿宋_GB2312"/>
          <w:sz w:val="32"/>
          <w:szCs w:val="32"/>
        </w:rPr>
        <w:t>。截止</w:t>
      </w:r>
      <w:r>
        <w:rPr>
          <w:rFonts w:ascii="仿宋_GB2312" w:eastAsia="仿宋_GB2312" w:hint="eastAsia"/>
          <w:sz w:val="32"/>
          <w:szCs w:val="32"/>
        </w:rPr>
        <w:t>目前</w:t>
      </w:r>
      <w:r>
        <w:rPr>
          <w:rFonts w:ascii="仿宋_GB2312" w:eastAsia="仿宋_GB2312"/>
          <w:sz w:val="32"/>
          <w:szCs w:val="32"/>
        </w:rPr>
        <w:t>，</w:t>
      </w:r>
      <w:r w:rsidR="004F25D0">
        <w:rPr>
          <w:rFonts w:ascii="仿宋_GB2312" w:eastAsia="仿宋_GB2312" w:hint="eastAsia"/>
          <w:sz w:val="32"/>
          <w:szCs w:val="32"/>
        </w:rPr>
        <w:t>群众</w:t>
      </w:r>
      <w:r w:rsidR="004F25D0">
        <w:rPr>
          <w:rFonts w:ascii="仿宋_GB2312" w:eastAsia="仿宋_GB2312"/>
          <w:sz w:val="32"/>
          <w:szCs w:val="32"/>
        </w:rPr>
        <w:t>普遍满意，</w:t>
      </w:r>
      <w:r>
        <w:rPr>
          <w:rFonts w:ascii="仿宋_GB2312" w:eastAsia="仿宋_GB2312"/>
          <w:sz w:val="32"/>
          <w:szCs w:val="32"/>
        </w:rPr>
        <w:t>未发生普遍服务用户投诉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基站逼迁等问题。</w:t>
      </w:r>
      <w:r w:rsidR="00CB5DAE">
        <w:rPr>
          <w:rFonts w:ascii="仿宋_GB2312" w:eastAsia="仿宋_GB2312" w:hint="eastAsia"/>
          <w:sz w:val="32"/>
          <w:szCs w:val="32"/>
        </w:rPr>
        <w:t>根据</w:t>
      </w:r>
      <w:r w:rsidR="004F25D0">
        <w:rPr>
          <w:rFonts w:ascii="仿宋_GB2312" w:eastAsia="仿宋_GB2312" w:cs="楷体-WinCharSetFFFF-H" w:hint="eastAsia"/>
          <w:kern w:val="0"/>
          <w:sz w:val="32"/>
          <w:szCs w:val="32"/>
        </w:rPr>
        <w:t>2022年度普服</w:t>
      </w:r>
      <w:r w:rsidR="006A0F75">
        <w:rPr>
          <w:rFonts w:ascii="仿宋_GB2312" w:eastAsia="仿宋_GB2312" w:cs="楷体-WinCharSetFFFF-H"/>
          <w:kern w:val="0"/>
          <w:sz w:val="32"/>
          <w:szCs w:val="32"/>
        </w:rPr>
        <w:t>地区满意度调查</w:t>
      </w:r>
      <w:r w:rsidR="00CB5DAE">
        <w:rPr>
          <w:rFonts w:ascii="仿宋_GB2312" w:eastAsia="仿宋_GB2312" w:cs="楷体-WinCharSetFFFF-H" w:hint="eastAsia"/>
          <w:kern w:val="0"/>
          <w:sz w:val="32"/>
          <w:szCs w:val="32"/>
        </w:rPr>
        <w:t>情况</w:t>
      </w:r>
      <w:r w:rsidR="006A0F75">
        <w:rPr>
          <w:rFonts w:ascii="仿宋_GB2312" w:eastAsia="仿宋_GB2312" w:cs="楷体-WinCharSetFFFF-H" w:hint="eastAsia"/>
          <w:kern w:val="0"/>
          <w:sz w:val="32"/>
          <w:szCs w:val="32"/>
        </w:rPr>
        <w:t>和</w:t>
      </w:r>
      <w:r w:rsidR="006A0F75">
        <w:rPr>
          <w:rFonts w:ascii="仿宋_GB2312" w:eastAsia="仿宋_GB2312" w:hint="eastAsia"/>
          <w:bCs/>
          <w:kern w:val="0"/>
          <w:sz w:val="32"/>
          <w:szCs w:val="32"/>
        </w:rPr>
        <w:t>实施</w:t>
      </w:r>
      <w:r w:rsidR="006A0F75">
        <w:rPr>
          <w:rFonts w:ascii="仿宋_GB2312" w:eastAsia="仿宋_GB2312"/>
          <w:bCs/>
          <w:kern w:val="0"/>
          <w:sz w:val="32"/>
          <w:szCs w:val="32"/>
        </w:rPr>
        <w:t>企业</w:t>
      </w:r>
      <w:r w:rsidR="000B485B">
        <w:rPr>
          <w:rFonts w:ascii="仿宋_GB2312" w:eastAsia="仿宋_GB2312" w:hint="eastAsia"/>
          <w:bCs/>
          <w:kern w:val="0"/>
          <w:sz w:val="32"/>
          <w:szCs w:val="32"/>
        </w:rPr>
        <w:t>报送的</w:t>
      </w:r>
      <w:r w:rsidR="006A0F75">
        <w:rPr>
          <w:rFonts w:ascii="仿宋_GB2312" w:eastAsia="仿宋_GB2312" w:hint="eastAsia"/>
          <w:bCs/>
          <w:kern w:val="0"/>
          <w:sz w:val="32"/>
          <w:szCs w:val="32"/>
        </w:rPr>
        <w:t>《</w:t>
      </w:r>
      <w:r w:rsidR="000B485B">
        <w:rPr>
          <w:rFonts w:ascii="仿宋_GB2312" w:eastAsia="仿宋_GB2312" w:hint="eastAsia"/>
          <w:bCs/>
          <w:kern w:val="0"/>
          <w:sz w:val="32"/>
          <w:szCs w:val="32"/>
        </w:rPr>
        <w:t>绩效</w:t>
      </w:r>
      <w:r w:rsidR="000B485B">
        <w:rPr>
          <w:rFonts w:ascii="仿宋_GB2312" w:eastAsia="仿宋_GB2312"/>
          <w:bCs/>
          <w:kern w:val="0"/>
          <w:sz w:val="32"/>
          <w:szCs w:val="32"/>
        </w:rPr>
        <w:t>目标</w:t>
      </w:r>
      <w:r w:rsidR="000B485B">
        <w:rPr>
          <w:rFonts w:ascii="仿宋_GB2312" w:eastAsia="仿宋_GB2312" w:hint="eastAsia"/>
          <w:bCs/>
          <w:kern w:val="0"/>
          <w:sz w:val="32"/>
          <w:szCs w:val="32"/>
        </w:rPr>
        <w:t>自评表</w:t>
      </w:r>
      <w:r w:rsidR="006A0F75">
        <w:rPr>
          <w:rFonts w:ascii="仿宋_GB2312" w:eastAsia="仿宋_GB2312" w:hint="eastAsia"/>
          <w:bCs/>
          <w:kern w:val="0"/>
          <w:sz w:val="32"/>
          <w:szCs w:val="32"/>
        </w:rPr>
        <w:t>》</w:t>
      </w:r>
      <w:r w:rsidR="004F25D0">
        <w:rPr>
          <w:rFonts w:ascii="仿宋_GB2312" w:eastAsia="仿宋_GB2312" w:cs="楷体-WinCharSetFFFF-H"/>
          <w:kern w:val="0"/>
          <w:sz w:val="32"/>
          <w:szCs w:val="32"/>
        </w:rPr>
        <w:t>，老百姓综合满意度达到</w:t>
      </w:r>
      <w:r w:rsidR="004F25D0">
        <w:rPr>
          <w:rFonts w:ascii="仿宋_GB2312" w:eastAsia="仿宋_GB2312" w:cs="楷体-WinCharSetFFFF-H" w:hint="eastAsia"/>
          <w:kern w:val="0"/>
          <w:sz w:val="32"/>
          <w:szCs w:val="32"/>
        </w:rPr>
        <w:t>9</w:t>
      </w:r>
      <w:r w:rsidR="00F5295E">
        <w:rPr>
          <w:rFonts w:ascii="仿宋_GB2312" w:eastAsia="仿宋_GB2312" w:cs="楷体-WinCharSetFFFF-H"/>
          <w:kern w:val="0"/>
          <w:sz w:val="32"/>
          <w:szCs w:val="32"/>
        </w:rPr>
        <w:t>0</w:t>
      </w:r>
      <w:r w:rsidR="004F25D0">
        <w:rPr>
          <w:rFonts w:ascii="仿宋_GB2312" w:eastAsia="仿宋_GB2312" w:cs="楷体-WinCharSetFFFF-H"/>
          <w:kern w:val="0"/>
          <w:sz w:val="32"/>
          <w:szCs w:val="32"/>
        </w:rPr>
        <w:t>%</w:t>
      </w:r>
      <w:r w:rsidR="004F25D0">
        <w:rPr>
          <w:rFonts w:ascii="仿宋_GB2312" w:eastAsia="仿宋_GB2312" w:cs="楷体-WinCharSetFFFF-H" w:hint="eastAsia"/>
          <w:kern w:val="0"/>
          <w:sz w:val="32"/>
          <w:szCs w:val="32"/>
        </w:rPr>
        <w:t>以上，</w:t>
      </w:r>
      <w:r w:rsidR="004F25D0" w:rsidRPr="00F74E3D">
        <w:rPr>
          <w:rFonts w:ascii="仿宋_GB2312" w:eastAsia="仿宋_GB2312" w:cs="仿宋_GB2312-WinCharSetFFFF-H" w:hint="eastAsia"/>
          <w:kern w:val="0"/>
          <w:sz w:val="32"/>
          <w:szCs w:val="32"/>
        </w:rPr>
        <w:t>我省农村地区群众对通信服务的获得感、幸福感、安全感进一步增强</w:t>
      </w:r>
      <w:r w:rsidR="004F25D0">
        <w:rPr>
          <w:rFonts w:ascii="仿宋_GB2312" w:eastAsia="仿宋_GB2312" w:cs="仿宋_GB2312-WinCharSetFFFF-H" w:hint="eastAsia"/>
          <w:kern w:val="0"/>
          <w:sz w:val="32"/>
          <w:szCs w:val="32"/>
        </w:rPr>
        <w:t>。</w:t>
      </w:r>
    </w:p>
    <w:p w:rsidR="00E56CF0" w:rsidRDefault="00E56CF0" w:rsidP="00E56CF0">
      <w:pPr>
        <w:ind w:firstLineChars="221" w:firstLine="707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</w:t>
      </w:r>
      <w:r w:rsidR="0037649E">
        <w:rPr>
          <w:rFonts w:ascii="黑体" w:eastAsia="黑体" w:hAnsi="黑体" w:hint="eastAsia"/>
          <w:sz w:val="32"/>
          <w:szCs w:val="32"/>
        </w:rPr>
        <w:t>偏离绩效</w:t>
      </w:r>
      <w:r w:rsidR="0037649E">
        <w:rPr>
          <w:rFonts w:ascii="黑体" w:eastAsia="黑体" w:hAnsi="黑体"/>
          <w:sz w:val="32"/>
          <w:szCs w:val="32"/>
        </w:rPr>
        <w:t>目标的原因</w:t>
      </w:r>
      <w:r>
        <w:rPr>
          <w:rFonts w:ascii="黑体" w:eastAsia="黑体" w:hAnsi="黑体"/>
          <w:sz w:val="32"/>
          <w:szCs w:val="32"/>
        </w:rPr>
        <w:t>和</w:t>
      </w:r>
      <w:r w:rsidR="0037649E">
        <w:rPr>
          <w:rFonts w:ascii="黑体" w:eastAsia="黑体" w:hAnsi="黑体" w:hint="eastAsia"/>
          <w:sz w:val="32"/>
          <w:szCs w:val="32"/>
        </w:rPr>
        <w:t>下一步</w:t>
      </w:r>
      <w:r>
        <w:rPr>
          <w:rFonts w:ascii="黑体" w:eastAsia="黑体" w:hAnsi="黑体"/>
          <w:sz w:val="32"/>
          <w:szCs w:val="32"/>
        </w:rPr>
        <w:t>改进措施</w:t>
      </w:r>
    </w:p>
    <w:p w:rsidR="00E56CF0" w:rsidRDefault="0037649E" w:rsidP="00E56CF0">
      <w:pPr>
        <w:ind w:firstLineChars="221" w:firstLine="707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无。</w:t>
      </w:r>
    </w:p>
    <w:p w:rsidR="00E56CF0" w:rsidRDefault="00E56CF0" w:rsidP="00E56CF0">
      <w:pPr>
        <w:ind w:firstLineChars="221" w:firstLine="707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四</w:t>
      </w:r>
      <w:r>
        <w:rPr>
          <w:rFonts w:ascii="黑体" w:eastAsia="黑体" w:hAnsi="黑体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绩效自评结果拟应用和公开情况</w:t>
      </w:r>
    </w:p>
    <w:p w:rsidR="00E56CF0" w:rsidRDefault="005E74BF" w:rsidP="00E56CF0">
      <w:pPr>
        <w:spacing w:line="360" w:lineRule="auto"/>
        <w:ind w:firstLine="420"/>
        <w:rPr>
          <w:rFonts w:ascii="宋体" w:hAnsi="宋体" w:cs="宋体"/>
          <w:sz w:val="24"/>
        </w:rPr>
      </w:pPr>
      <w:r>
        <w:rPr>
          <w:rFonts w:ascii="仿宋_GB2312" w:eastAsia="仿宋_GB2312" w:hint="eastAsia"/>
          <w:sz w:val="32"/>
          <w:szCs w:val="32"/>
        </w:rPr>
        <w:t>按照</w:t>
      </w:r>
      <w:r>
        <w:rPr>
          <w:rFonts w:ascii="仿宋_GB2312" w:eastAsia="仿宋_GB2312"/>
          <w:sz w:val="32"/>
          <w:szCs w:val="32"/>
        </w:rPr>
        <w:t>《</w:t>
      </w:r>
      <w:r>
        <w:rPr>
          <w:rFonts w:ascii="仿宋_GB2312" w:eastAsia="仿宋_GB2312" w:hint="eastAsia"/>
          <w:sz w:val="32"/>
          <w:szCs w:val="32"/>
        </w:rPr>
        <w:t>关于</w:t>
      </w:r>
      <w:r>
        <w:rPr>
          <w:rFonts w:ascii="仿宋_GB2312" w:eastAsia="仿宋_GB2312"/>
          <w:sz w:val="32"/>
          <w:szCs w:val="32"/>
        </w:rPr>
        <w:t>开展</w:t>
      </w:r>
      <w:r>
        <w:rPr>
          <w:rFonts w:ascii="仿宋_GB2312" w:eastAsia="仿宋_GB2312" w:hint="eastAsia"/>
          <w:sz w:val="32"/>
          <w:szCs w:val="32"/>
        </w:rPr>
        <w:t>2022年度</w:t>
      </w:r>
      <w:r>
        <w:rPr>
          <w:rFonts w:ascii="仿宋_GB2312" w:eastAsia="仿宋_GB2312"/>
          <w:sz w:val="32"/>
          <w:szCs w:val="32"/>
        </w:rPr>
        <w:t>中央对地方转移支付预算执行情况绩效自评工作的通知》</w:t>
      </w:r>
      <w:r>
        <w:rPr>
          <w:rFonts w:ascii="仿宋_GB2312" w:eastAsia="仿宋_GB2312" w:hint="eastAsia"/>
          <w:sz w:val="32"/>
          <w:szCs w:val="32"/>
        </w:rPr>
        <w:t>，</w:t>
      </w:r>
      <w:r w:rsidR="00E56CF0">
        <w:rPr>
          <w:rFonts w:ascii="仿宋_GB2312" w:eastAsia="仿宋_GB2312" w:hint="eastAsia"/>
          <w:sz w:val="32"/>
          <w:szCs w:val="32"/>
        </w:rPr>
        <w:t>本绩效自评结果仅限本次电信普遍</w:t>
      </w:r>
      <w:r w:rsidR="00E56CF0">
        <w:rPr>
          <w:rFonts w:ascii="仿宋_GB2312" w:eastAsia="仿宋_GB2312"/>
          <w:sz w:val="32"/>
          <w:szCs w:val="32"/>
        </w:rPr>
        <w:t>服务</w:t>
      </w:r>
      <w:r w:rsidR="00E56CF0">
        <w:rPr>
          <w:rFonts w:ascii="仿宋_GB2312" w:eastAsia="仿宋_GB2312" w:hint="eastAsia"/>
          <w:sz w:val="32"/>
          <w:szCs w:val="32"/>
        </w:rPr>
        <w:t>补助</w:t>
      </w:r>
      <w:r w:rsidR="00E56CF0">
        <w:rPr>
          <w:rFonts w:ascii="仿宋_GB2312" w:eastAsia="仿宋_GB2312"/>
          <w:sz w:val="32"/>
          <w:szCs w:val="32"/>
        </w:rPr>
        <w:t>资金</w:t>
      </w:r>
      <w:r w:rsidR="00E56CF0">
        <w:rPr>
          <w:rFonts w:ascii="仿宋_GB2312" w:eastAsia="仿宋_GB2312" w:hint="eastAsia"/>
          <w:sz w:val="32"/>
          <w:szCs w:val="32"/>
        </w:rPr>
        <w:t>转移支付20</w:t>
      </w:r>
      <w:r w:rsidR="00E56CF0">
        <w:rPr>
          <w:rFonts w:ascii="仿宋_GB2312" w:eastAsia="仿宋_GB2312"/>
          <w:sz w:val="32"/>
          <w:szCs w:val="32"/>
        </w:rPr>
        <w:t>2</w:t>
      </w:r>
      <w:r w:rsidR="0059165E"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年度绩效自评</w:t>
      </w:r>
      <w:r w:rsidR="00215437">
        <w:rPr>
          <w:rFonts w:ascii="仿宋_GB2312" w:eastAsia="仿宋_GB2312" w:hint="eastAsia"/>
          <w:sz w:val="32"/>
          <w:szCs w:val="32"/>
        </w:rPr>
        <w:t>使用和</w:t>
      </w:r>
      <w:r w:rsidR="00215437">
        <w:rPr>
          <w:rFonts w:ascii="仿宋_GB2312" w:eastAsia="仿宋_GB2312"/>
          <w:sz w:val="32"/>
          <w:szCs w:val="32"/>
        </w:rPr>
        <w:t>开展</w:t>
      </w:r>
      <w:r w:rsidR="00215437">
        <w:rPr>
          <w:rFonts w:ascii="仿宋_GB2312" w:eastAsia="仿宋_GB2312" w:hint="eastAsia"/>
          <w:sz w:val="32"/>
          <w:szCs w:val="32"/>
        </w:rPr>
        <w:t>公开</w:t>
      </w:r>
      <w:r w:rsidR="00215437">
        <w:rPr>
          <w:rFonts w:ascii="仿宋_GB2312" w:eastAsia="仿宋_GB2312"/>
          <w:sz w:val="32"/>
          <w:szCs w:val="32"/>
        </w:rPr>
        <w:t>。</w:t>
      </w:r>
    </w:p>
    <w:p w:rsidR="00E56CF0" w:rsidRDefault="00E56CF0" w:rsidP="00E56CF0">
      <w:pPr>
        <w:ind w:firstLineChars="221" w:firstLine="707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五、其他需说明的问题</w:t>
      </w:r>
    </w:p>
    <w:p w:rsidR="00E56CF0" w:rsidRDefault="00E56CF0" w:rsidP="00E56CF0">
      <w:pPr>
        <w:ind w:firstLineChars="221" w:firstLine="70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无。</w:t>
      </w:r>
    </w:p>
    <w:p w:rsidR="00994CC8" w:rsidRPr="00994CC8" w:rsidRDefault="00994CC8" w:rsidP="00AB51B5">
      <w:pPr>
        <w:spacing w:line="600" w:lineRule="exact"/>
        <w:ind w:leftChars="187" w:left="393" w:firstLineChars="200" w:firstLine="640"/>
        <w:rPr>
          <w:rFonts w:ascii="仿宋" w:eastAsia="仿宋" w:hAnsi="仿宋"/>
          <w:bCs/>
          <w:sz w:val="32"/>
          <w:szCs w:val="32"/>
        </w:rPr>
      </w:pPr>
    </w:p>
    <w:sectPr w:rsidR="00994CC8" w:rsidRPr="00994CC8" w:rsidSect="0074399B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F8A" w:rsidRDefault="00763F8A" w:rsidP="00C66399">
      <w:r>
        <w:separator/>
      </w:r>
    </w:p>
  </w:endnote>
  <w:endnote w:type="continuationSeparator" w:id="0">
    <w:p w:rsidR="00763F8A" w:rsidRDefault="00763F8A" w:rsidP="00C66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-WinCharSetFFFF-H">
    <w:altName w:val="仿宋"/>
    <w:charset w:val="86"/>
    <w:family w:val="auto"/>
    <w:pitch w:val="default"/>
    <w:sig w:usb0="00000001" w:usb1="080E0000" w:usb2="00000010" w:usb3="00000000" w:csb0="00040000" w:csb1="00000000"/>
  </w:font>
  <w:font w:name="黑体-WinCharSetFFFF-H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-WinCharSetFFFF-H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1048313"/>
      <w:docPartObj>
        <w:docPartGallery w:val="Page Numbers (Bottom of Page)"/>
        <w:docPartUnique/>
      </w:docPartObj>
    </w:sdtPr>
    <w:sdtEndPr/>
    <w:sdtContent>
      <w:p w:rsidR="002A311F" w:rsidRDefault="002A311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6A59" w:rsidRPr="00EC6A59">
          <w:rPr>
            <w:noProof/>
            <w:lang w:val="zh-CN"/>
          </w:rPr>
          <w:t>4</w:t>
        </w:r>
        <w:r>
          <w:fldChar w:fldCharType="end"/>
        </w:r>
      </w:p>
    </w:sdtContent>
  </w:sdt>
  <w:p w:rsidR="002A311F" w:rsidRDefault="002A311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F8A" w:rsidRDefault="00763F8A" w:rsidP="00C66399">
      <w:r>
        <w:separator/>
      </w:r>
    </w:p>
  </w:footnote>
  <w:footnote w:type="continuationSeparator" w:id="0">
    <w:p w:rsidR="00763F8A" w:rsidRDefault="00763F8A" w:rsidP="00C663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F770BD"/>
    <w:multiLevelType w:val="hybridMultilevel"/>
    <w:tmpl w:val="A0FEB32A"/>
    <w:lvl w:ilvl="0" w:tplc="DBC6E6E0">
      <w:start w:val="1"/>
      <w:numFmt w:val="decimal"/>
      <w:lvlText w:val="%1、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abstractNum w:abstractNumId="1" w15:restartNumberingAfterBreak="0">
    <w:nsid w:val="63726B29"/>
    <w:multiLevelType w:val="hybridMultilevel"/>
    <w:tmpl w:val="0EFC3B3C"/>
    <w:lvl w:ilvl="0" w:tplc="86722A60">
      <w:start w:val="1"/>
      <w:numFmt w:val="decimal"/>
      <w:lvlText w:val="%1."/>
      <w:lvlJc w:val="left"/>
      <w:pPr>
        <w:ind w:left="100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A62AF"/>
    <w:rsid w:val="0000264C"/>
    <w:rsid w:val="00005F0D"/>
    <w:rsid w:val="00010511"/>
    <w:rsid w:val="000227F0"/>
    <w:rsid w:val="00023D92"/>
    <w:rsid w:val="000303A3"/>
    <w:rsid w:val="0003066F"/>
    <w:rsid w:val="000322F0"/>
    <w:rsid w:val="000359AF"/>
    <w:rsid w:val="00036150"/>
    <w:rsid w:val="00040C67"/>
    <w:rsid w:val="00041A91"/>
    <w:rsid w:val="00042E3C"/>
    <w:rsid w:val="00052E97"/>
    <w:rsid w:val="0005524A"/>
    <w:rsid w:val="00060E0A"/>
    <w:rsid w:val="00061327"/>
    <w:rsid w:val="000620E6"/>
    <w:rsid w:val="00063E73"/>
    <w:rsid w:val="0006768E"/>
    <w:rsid w:val="000677A7"/>
    <w:rsid w:val="000700FF"/>
    <w:rsid w:val="000725B9"/>
    <w:rsid w:val="0007554C"/>
    <w:rsid w:val="00090719"/>
    <w:rsid w:val="000A148D"/>
    <w:rsid w:val="000A6A07"/>
    <w:rsid w:val="000B024A"/>
    <w:rsid w:val="000B297B"/>
    <w:rsid w:val="000B4262"/>
    <w:rsid w:val="000B485B"/>
    <w:rsid w:val="000B7203"/>
    <w:rsid w:val="000B7C20"/>
    <w:rsid w:val="000D1D53"/>
    <w:rsid w:val="000F1EBF"/>
    <w:rsid w:val="000F4BFA"/>
    <w:rsid w:val="000F60F9"/>
    <w:rsid w:val="000F6386"/>
    <w:rsid w:val="00101DB5"/>
    <w:rsid w:val="00105087"/>
    <w:rsid w:val="00105EDD"/>
    <w:rsid w:val="00110153"/>
    <w:rsid w:val="0011197A"/>
    <w:rsid w:val="00112325"/>
    <w:rsid w:val="00112FE8"/>
    <w:rsid w:val="00120F73"/>
    <w:rsid w:val="00130940"/>
    <w:rsid w:val="001335D0"/>
    <w:rsid w:val="00150F6C"/>
    <w:rsid w:val="00153989"/>
    <w:rsid w:val="0015645C"/>
    <w:rsid w:val="00162752"/>
    <w:rsid w:val="001636D3"/>
    <w:rsid w:val="0017155F"/>
    <w:rsid w:val="001741AD"/>
    <w:rsid w:val="00174DB9"/>
    <w:rsid w:val="00181759"/>
    <w:rsid w:val="0018284A"/>
    <w:rsid w:val="00187DFD"/>
    <w:rsid w:val="00196BF2"/>
    <w:rsid w:val="001974BF"/>
    <w:rsid w:val="00197D08"/>
    <w:rsid w:val="001A1ED8"/>
    <w:rsid w:val="001A2738"/>
    <w:rsid w:val="001A3DAD"/>
    <w:rsid w:val="001A4DBF"/>
    <w:rsid w:val="001A77B7"/>
    <w:rsid w:val="001B14E4"/>
    <w:rsid w:val="001B1B17"/>
    <w:rsid w:val="001B1CCD"/>
    <w:rsid w:val="001B4000"/>
    <w:rsid w:val="001C031D"/>
    <w:rsid w:val="001C35FB"/>
    <w:rsid w:val="001D0170"/>
    <w:rsid w:val="001D13F3"/>
    <w:rsid w:val="001D47CD"/>
    <w:rsid w:val="001D5083"/>
    <w:rsid w:val="001D636D"/>
    <w:rsid w:val="001D6B57"/>
    <w:rsid w:val="001D73E5"/>
    <w:rsid w:val="001E3AD0"/>
    <w:rsid w:val="001E3B9E"/>
    <w:rsid w:val="001E43E8"/>
    <w:rsid w:val="001E6603"/>
    <w:rsid w:val="001F2A22"/>
    <w:rsid w:val="001F5BDF"/>
    <w:rsid w:val="001F7D42"/>
    <w:rsid w:val="00200BDC"/>
    <w:rsid w:val="002024CD"/>
    <w:rsid w:val="00213B25"/>
    <w:rsid w:val="00215437"/>
    <w:rsid w:val="002166F4"/>
    <w:rsid w:val="002205EC"/>
    <w:rsid w:val="00223EC5"/>
    <w:rsid w:val="00225618"/>
    <w:rsid w:val="00233359"/>
    <w:rsid w:val="00234785"/>
    <w:rsid w:val="002436EC"/>
    <w:rsid w:val="0025107F"/>
    <w:rsid w:val="00251EFF"/>
    <w:rsid w:val="002530FF"/>
    <w:rsid w:val="002544EA"/>
    <w:rsid w:val="00255731"/>
    <w:rsid w:val="002558E5"/>
    <w:rsid w:val="00262742"/>
    <w:rsid w:val="00263A51"/>
    <w:rsid w:val="00263D1C"/>
    <w:rsid w:val="00270BF3"/>
    <w:rsid w:val="00280FC5"/>
    <w:rsid w:val="0028345F"/>
    <w:rsid w:val="00292E37"/>
    <w:rsid w:val="002A311F"/>
    <w:rsid w:val="002A5640"/>
    <w:rsid w:val="002A5BEA"/>
    <w:rsid w:val="002B1FE0"/>
    <w:rsid w:val="002B382B"/>
    <w:rsid w:val="002B3A74"/>
    <w:rsid w:val="002B4742"/>
    <w:rsid w:val="002B5F2E"/>
    <w:rsid w:val="002C430B"/>
    <w:rsid w:val="002C7260"/>
    <w:rsid w:val="002D15E5"/>
    <w:rsid w:val="002D371F"/>
    <w:rsid w:val="002D4C54"/>
    <w:rsid w:val="002D712E"/>
    <w:rsid w:val="002E37F2"/>
    <w:rsid w:val="002E6407"/>
    <w:rsid w:val="002F103C"/>
    <w:rsid w:val="002F36B8"/>
    <w:rsid w:val="00303047"/>
    <w:rsid w:val="0030704A"/>
    <w:rsid w:val="00314933"/>
    <w:rsid w:val="003154C6"/>
    <w:rsid w:val="00325DF0"/>
    <w:rsid w:val="0033678B"/>
    <w:rsid w:val="0035070E"/>
    <w:rsid w:val="003613EF"/>
    <w:rsid w:val="003624D0"/>
    <w:rsid w:val="003646E1"/>
    <w:rsid w:val="00366B4F"/>
    <w:rsid w:val="003700F6"/>
    <w:rsid w:val="0037523C"/>
    <w:rsid w:val="0037649E"/>
    <w:rsid w:val="0038046C"/>
    <w:rsid w:val="00386D6A"/>
    <w:rsid w:val="00390660"/>
    <w:rsid w:val="003918EA"/>
    <w:rsid w:val="00395D2F"/>
    <w:rsid w:val="00396ABD"/>
    <w:rsid w:val="00396D95"/>
    <w:rsid w:val="003A2F39"/>
    <w:rsid w:val="003A423C"/>
    <w:rsid w:val="003A453F"/>
    <w:rsid w:val="003B29E9"/>
    <w:rsid w:val="003B71D4"/>
    <w:rsid w:val="003B7937"/>
    <w:rsid w:val="003C0D0D"/>
    <w:rsid w:val="003C3EDE"/>
    <w:rsid w:val="003C47B4"/>
    <w:rsid w:val="003C5F2A"/>
    <w:rsid w:val="003C6926"/>
    <w:rsid w:val="003C75A3"/>
    <w:rsid w:val="003D0F68"/>
    <w:rsid w:val="003D572B"/>
    <w:rsid w:val="003D598A"/>
    <w:rsid w:val="003E0DE1"/>
    <w:rsid w:val="003E51D5"/>
    <w:rsid w:val="003E5765"/>
    <w:rsid w:val="003E720D"/>
    <w:rsid w:val="003F0ADE"/>
    <w:rsid w:val="003F319D"/>
    <w:rsid w:val="003F4315"/>
    <w:rsid w:val="003F4546"/>
    <w:rsid w:val="003F62AD"/>
    <w:rsid w:val="003F6B32"/>
    <w:rsid w:val="0040327B"/>
    <w:rsid w:val="00424FF9"/>
    <w:rsid w:val="004303FE"/>
    <w:rsid w:val="004427D9"/>
    <w:rsid w:val="00451B56"/>
    <w:rsid w:val="004546A4"/>
    <w:rsid w:val="00454A92"/>
    <w:rsid w:val="00455A51"/>
    <w:rsid w:val="004563DE"/>
    <w:rsid w:val="00462216"/>
    <w:rsid w:val="00462DCF"/>
    <w:rsid w:val="00463D92"/>
    <w:rsid w:val="00465992"/>
    <w:rsid w:val="00466C25"/>
    <w:rsid w:val="00484454"/>
    <w:rsid w:val="0048465D"/>
    <w:rsid w:val="00487DF8"/>
    <w:rsid w:val="00493DD8"/>
    <w:rsid w:val="004955C3"/>
    <w:rsid w:val="00497E57"/>
    <w:rsid w:val="004A11DB"/>
    <w:rsid w:val="004A124C"/>
    <w:rsid w:val="004A1F9A"/>
    <w:rsid w:val="004A380B"/>
    <w:rsid w:val="004A462F"/>
    <w:rsid w:val="004A63ED"/>
    <w:rsid w:val="004A668F"/>
    <w:rsid w:val="004A7480"/>
    <w:rsid w:val="004B1612"/>
    <w:rsid w:val="004B1CA1"/>
    <w:rsid w:val="004B67A6"/>
    <w:rsid w:val="004C5107"/>
    <w:rsid w:val="004C6CEF"/>
    <w:rsid w:val="004D383A"/>
    <w:rsid w:val="004D3B20"/>
    <w:rsid w:val="004D59AE"/>
    <w:rsid w:val="004D715A"/>
    <w:rsid w:val="004E1058"/>
    <w:rsid w:val="004E566C"/>
    <w:rsid w:val="004F25D0"/>
    <w:rsid w:val="004F37F1"/>
    <w:rsid w:val="004F5097"/>
    <w:rsid w:val="00501C85"/>
    <w:rsid w:val="00511ED1"/>
    <w:rsid w:val="005160F3"/>
    <w:rsid w:val="00516E59"/>
    <w:rsid w:val="005208F3"/>
    <w:rsid w:val="00520905"/>
    <w:rsid w:val="00535F2E"/>
    <w:rsid w:val="0053697D"/>
    <w:rsid w:val="00542167"/>
    <w:rsid w:val="005425EA"/>
    <w:rsid w:val="00547DC0"/>
    <w:rsid w:val="0055196A"/>
    <w:rsid w:val="00551DDD"/>
    <w:rsid w:val="0055242C"/>
    <w:rsid w:val="00552690"/>
    <w:rsid w:val="0055357B"/>
    <w:rsid w:val="00554087"/>
    <w:rsid w:val="00555295"/>
    <w:rsid w:val="00556DA5"/>
    <w:rsid w:val="005621AC"/>
    <w:rsid w:val="00564455"/>
    <w:rsid w:val="00572624"/>
    <w:rsid w:val="005824D4"/>
    <w:rsid w:val="00583CD2"/>
    <w:rsid w:val="005862F2"/>
    <w:rsid w:val="00587422"/>
    <w:rsid w:val="00587914"/>
    <w:rsid w:val="0059165E"/>
    <w:rsid w:val="00592B22"/>
    <w:rsid w:val="005959D2"/>
    <w:rsid w:val="005A3314"/>
    <w:rsid w:val="005A4489"/>
    <w:rsid w:val="005B087B"/>
    <w:rsid w:val="005B0AF8"/>
    <w:rsid w:val="005B6EA0"/>
    <w:rsid w:val="005C4D39"/>
    <w:rsid w:val="005D0DD7"/>
    <w:rsid w:val="005D237B"/>
    <w:rsid w:val="005D2D13"/>
    <w:rsid w:val="005D353F"/>
    <w:rsid w:val="005E2916"/>
    <w:rsid w:val="005E74BF"/>
    <w:rsid w:val="00602686"/>
    <w:rsid w:val="00606143"/>
    <w:rsid w:val="006206C1"/>
    <w:rsid w:val="00621C30"/>
    <w:rsid w:val="00623DB7"/>
    <w:rsid w:val="00624947"/>
    <w:rsid w:val="00626E9C"/>
    <w:rsid w:val="006270D1"/>
    <w:rsid w:val="00631459"/>
    <w:rsid w:val="00635584"/>
    <w:rsid w:val="0063582A"/>
    <w:rsid w:val="006375DD"/>
    <w:rsid w:val="006415C7"/>
    <w:rsid w:val="006435B2"/>
    <w:rsid w:val="00650215"/>
    <w:rsid w:val="006578E1"/>
    <w:rsid w:val="0066097B"/>
    <w:rsid w:val="00661E5C"/>
    <w:rsid w:val="00666D5B"/>
    <w:rsid w:val="006670A1"/>
    <w:rsid w:val="00670654"/>
    <w:rsid w:val="00673B80"/>
    <w:rsid w:val="006746C0"/>
    <w:rsid w:val="00677F59"/>
    <w:rsid w:val="00680527"/>
    <w:rsid w:val="00682A39"/>
    <w:rsid w:val="006838C8"/>
    <w:rsid w:val="00690B13"/>
    <w:rsid w:val="006928BF"/>
    <w:rsid w:val="00693B5C"/>
    <w:rsid w:val="00694D01"/>
    <w:rsid w:val="006A08C8"/>
    <w:rsid w:val="006A0F75"/>
    <w:rsid w:val="006A57CC"/>
    <w:rsid w:val="006B1D30"/>
    <w:rsid w:val="006C27E7"/>
    <w:rsid w:val="006D1401"/>
    <w:rsid w:val="006D2179"/>
    <w:rsid w:val="006D2FDB"/>
    <w:rsid w:val="006D644C"/>
    <w:rsid w:val="006E1FA9"/>
    <w:rsid w:val="006E3FB5"/>
    <w:rsid w:val="006F12B9"/>
    <w:rsid w:val="006F239A"/>
    <w:rsid w:val="006F2402"/>
    <w:rsid w:val="006F311E"/>
    <w:rsid w:val="00701247"/>
    <w:rsid w:val="007049F7"/>
    <w:rsid w:val="00706606"/>
    <w:rsid w:val="00711C20"/>
    <w:rsid w:val="00714206"/>
    <w:rsid w:val="00714521"/>
    <w:rsid w:val="00724121"/>
    <w:rsid w:val="00725DEE"/>
    <w:rsid w:val="00731448"/>
    <w:rsid w:val="0073147D"/>
    <w:rsid w:val="00734647"/>
    <w:rsid w:val="0073613E"/>
    <w:rsid w:val="00740537"/>
    <w:rsid w:val="0074181E"/>
    <w:rsid w:val="0074399B"/>
    <w:rsid w:val="007442DB"/>
    <w:rsid w:val="00746823"/>
    <w:rsid w:val="0075129C"/>
    <w:rsid w:val="00751EA8"/>
    <w:rsid w:val="0075273C"/>
    <w:rsid w:val="00757081"/>
    <w:rsid w:val="0076101B"/>
    <w:rsid w:val="00761658"/>
    <w:rsid w:val="00763F8A"/>
    <w:rsid w:val="00773255"/>
    <w:rsid w:val="00781904"/>
    <w:rsid w:val="00783390"/>
    <w:rsid w:val="0078354A"/>
    <w:rsid w:val="00784316"/>
    <w:rsid w:val="007932C2"/>
    <w:rsid w:val="00793F94"/>
    <w:rsid w:val="007976B7"/>
    <w:rsid w:val="007A18F7"/>
    <w:rsid w:val="007A2F6F"/>
    <w:rsid w:val="007A3C63"/>
    <w:rsid w:val="007A3EB0"/>
    <w:rsid w:val="007A5ECB"/>
    <w:rsid w:val="007A6602"/>
    <w:rsid w:val="007B2B72"/>
    <w:rsid w:val="007B7582"/>
    <w:rsid w:val="007C5397"/>
    <w:rsid w:val="007C76EC"/>
    <w:rsid w:val="007E1696"/>
    <w:rsid w:val="007E2842"/>
    <w:rsid w:val="007F117B"/>
    <w:rsid w:val="00801CA2"/>
    <w:rsid w:val="00803F13"/>
    <w:rsid w:val="008079AE"/>
    <w:rsid w:val="00810261"/>
    <w:rsid w:val="008211BE"/>
    <w:rsid w:val="008236B6"/>
    <w:rsid w:val="008308D7"/>
    <w:rsid w:val="00832395"/>
    <w:rsid w:val="00835E02"/>
    <w:rsid w:val="0084216F"/>
    <w:rsid w:val="00842918"/>
    <w:rsid w:val="00843799"/>
    <w:rsid w:val="00843D26"/>
    <w:rsid w:val="0084570B"/>
    <w:rsid w:val="00847167"/>
    <w:rsid w:val="00852702"/>
    <w:rsid w:val="00861993"/>
    <w:rsid w:val="008636E6"/>
    <w:rsid w:val="00864F5B"/>
    <w:rsid w:val="00866F56"/>
    <w:rsid w:val="008743E0"/>
    <w:rsid w:val="00876D63"/>
    <w:rsid w:val="00880E7E"/>
    <w:rsid w:val="00881171"/>
    <w:rsid w:val="00881CB1"/>
    <w:rsid w:val="00882842"/>
    <w:rsid w:val="0088457B"/>
    <w:rsid w:val="00894F18"/>
    <w:rsid w:val="008970A2"/>
    <w:rsid w:val="008A2CC7"/>
    <w:rsid w:val="008B0E40"/>
    <w:rsid w:val="008C1DC2"/>
    <w:rsid w:val="008C4950"/>
    <w:rsid w:val="008C49F8"/>
    <w:rsid w:val="008C71A3"/>
    <w:rsid w:val="008C77B3"/>
    <w:rsid w:val="008D0F40"/>
    <w:rsid w:val="008D354C"/>
    <w:rsid w:val="008D3A9F"/>
    <w:rsid w:val="008D3D97"/>
    <w:rsid w:val="008D4E4C"/>
    <w:rsid w:val="008D5279"/>
    <w:rsid w:val="008D6396"/>
    <w:rsid w:val="008E27A1"/>
    <w:rsid w:val="008E4D8A"/>
    <w:rsid w:val="008F0E46"/>
    <w:rsid w:val="008F2075"/>
    <w:rsid w:val="008F2629"/>
    <w:rsid w:val="0090312A"/>
    <w:rsid w:val="00910A54"/>
    <w:rsid w:val="00911539"/>
    <w:rsid w:val="00913016"/>
    <w:rsid w:val="009201BF"/>
    <w:rsid w:val="00920382"/>
    <w:rsid w:val="00921CF5"/>
    <w:rsid w:val="009242D6"/>
    <w:rsid w:val="00933F79"/>
    <w:rsid w:val="00934077"/>
    <w:rsid w:val="00934E0D"/>
    <w:rsid w:val="00941A62"/>
    <w:rsid w:val="009478F3"/>
    <w:rsid w:val="00951715"/>
    <w:rsid w:val="0095435A"/>
    <w:rsid w:val="009573BD"/>
    <w:rsid w:val="00957D1F"/>
    <w:rsid w:val="00961F4C"/>
    <w:rsid w:val="00964336"/>
    <w:rsid w:val="0096483F"/>
    <w:rsid w:val="0097125A"/>
    <w:rsid w:val="00977267"/>
    <w:rsid w:val="00980BE9"/>
    <w:rsid w:val="00981A08"/>
    <w:rsid w:val="0098225C"/>
    <w:rsid w:val="009824F9"/>
    <w:rsid w:val="00982B02"/>
    <w:rsid w:val="00994CC8"/>
    <w:rsid w:val="00997416"/>
    <w:rsid w:val="009A27B5"/>
    <w:rsid w:val="009A6007"/>
    <w:rsid w:val="009B0A4B"/>
    <w:rsid w:val="009B1E8C"/>
    <w:rsid w:val="009C0A1E"/>
    <w:rsid w:val="009C27BC"/>
    <w:rsid w:val="009D02FD"/>
    <w:rsid w:val="009D24CA"/>
    <w:rsid w:val="009D7DEB"/>
    <w:rsid w:val="009E185F"/>
    <w:rsid w:val="00A00782"/>
    <w:rsid w:val="00A011B4"/>
    <w:rsid w:val="00A13584"/>
    <w:rsid w:val="00A16C64"/>
    <w:rsid w:val="00A21A14"/>
    <w:rsid w:val="00A25970"/>
    <w:rsid w:val="00A2767E"/>
    <w:rsid w:val="00A36118"/>
    <w:rsid w:val="00A379D5"/>
    <w:rsid w:val="00A442D9"/>
    <w:rsid w:val="00A55192"/>
    <w:rsid w:val="00A6274F"/>
    <w:rsid w:val="00A65F16"/>
    <w:rsid w:val="00A7122E"/>
    <w:rsid w:val="00A71BE7"/>
    <w:rsid w:val="00A77387"/>
    <w:rsid w:val="00A8068B"/>
    <w:rsid w:val="00A86BA2"/>
    <w:rsid w:val="00A87675"/>
    <w:rsid w:val="00A9180B"/>
    <w:rsid w:val="00A977DE"/>
    <w:rsid w:val="00AA42EA"/>
    <w:rsid w:val="00AA5117"/>
    <w:rsid w:val="00AA52C2"/>
    <w:rsid w:val="00AA5E73"/>
    <w:rsid w:val="00AA60B5"/>
    <w:rsid w:val="00AB51B5"/>
    <w:rsid w:val="00AB5E4C"/>
    <w:rsid w:val="00AB64C0"/>
    <w:rsid w:val="00AC4BBB"/>
    <w:rsid w:val="00AD2154"/>
    <w:rsid w:val="00AD566E"/>
    <w:rsid w:val="00AD589B"/>
    <w:rsid w:val="00AD58FB"/>
    <w:rsid w:val="00AD7CA9"/>
    <w:rsid w:val="00AE120F"/>
    <w:rsid w:val="00AE2B1A"/>
    <w:rsid w:val="00AF1CA2"/>
    <w:rsid w:val="00AF5F8F"/>
    <w:rsid w:val="00AF614A"/>
    <w:rsid w:val="00AF7BB8"/>
    <w:rsid w:val="00B01771"/>
    <w:rsid w:val="00B03FFC"/>
    <w:rsid w:val="00B04531"/>
    <w:rsid w:val="00B06224"/>
    <w:rsid w:val="00B07902"/>
    <w:rsid w:val="00B20650"/>
    <w:rsid w:val="00B2108D"/>
    <w:rsid w:val="00B218E7"/>
    <w:rsid w:val="00B26D71"/>
    <w:rsid w:val="00B30759"/>
    <w:rsid w:val="00B32ED3"/>
    <w:rsid w:val="00B33EC4"/>
    <w:rsid w:val="00B412C4"/>
    <w:rsid w:val="00B42143"/>
    <w:rsid w:val="00B5058A"/>
    <w:rsid w:val="00B56BF6"/>
    <w:rsid w:val="00B65959"/>
    <w:rsid w:val="00B7448C"/>
    <w:rsid w:val="00B756CE"/>
    <w:rsid w:val="00B775AF"/>
    <w:rsid w:val="00B8632D"/>
    <w:rsid w:val="00B90E20"/>
    <w:rsid w:val="00B94A62"/>
    <w:rsid w:val="00B94BA1"/>
    <w:rsid w:val="00B964E7"/>
    <w:rsid w:val="00B97D10"/>
    <w:rsid w:val="00BA754F"/>
    <w:rsid w:val="00BB6EFB"/>
    <w:rsid w:val="00BC0299"/>
    <w:rsid w:val="00BC289B"/>
    <w:rsid w:val="00BC319A"/>
    <w:rsid w:val="00BC5122"/>
    <w:rsid w:val="00BC57BF"/>
    <w:rsid w:val="00BD1EA6"/>
    <w:rsid w:val="00BD5576"/>
    <w:rsid w:val="00BD6449"/>
    <w:rsid w:val="00BE56CB"/>
    <w:rsid w:val="00BE5ACF"/>
    <w:rsid w:val="00BF2A27"/>
    <w:rsid w:val="00BF3B42"/>
    <w:rsid w:val="00BF4A56"/>
    <w:rsid w:val="00BF77D3"/>
    <w:rsid w:val="00C018B6"/>
    <w:rsid w:val="00C0230F"/>
    <w:rsid w:val="00C02853"/>
    <w:rsid w:val="00C07A45"/>
    <w:rsid w:val="00C10D0B"/>
    <w:rsid w:val="00C11198"/>
    <w:rsid w:val="00C13C1B"/>
    <w:rsid w:val="00C20D3C"/>
    <w:rsid w:val="00C22FDB"/>
    <w:rsid w:val="00C2732B"/>
    <w:rsid w:val="00C34837"/>
    <w:rsid w:val="00C40CB7"/>
    <w:rsid w:val="00C46069"/>
    <w:rsid w:val="00C46EEE"/>
    <w:rsid w:val="00C51156"/>
    <w:rsid w:val="00C5170D"/>
    <w:rsid w:val="00C57E87"/>
    <w:rsid w:val="00C60655"/>
    <w:rsid w:val="00C63D63"/>
    <w:rsid w:val="00C63E01"/>
    <w:rsid w:val="00C66399"/>
    <w:rsid w:val="00C754AE"/>
    <w:rsid w:val="00C771C1"/>
    <w:rsid w:val="00C81D6F"/>
    <w:rsid w:val="00C8720F"/>
    <w:rsid w:val="00C87A54"/>
    <w:rsid w:val="00C93226"/>
    <w:rsid w:val="00CA1374"/>
    <w:rsid w:val="00CA4819"/>
    <w:rsid w:val="00CA62AF"/>
    <w:rsid w:val="00CB2D51"/>
    <w:rsid w:val="00CB382A"/>
    <w:rsid w:val="00CB5DAE"/>
    <w:rsid w:val="00CB6590"/>
    <w:rsid w:val="00CB7281"/>
    <w:rsid w:val="00CB7C1C"/>
    <w:rsid w:val="00CC1F2D"/>
    <w:rsid w:val="00CC3F0F"/>
    <w:rsid w:val="00CC48FE"/>
    <w:rsid w:val="00CC6D47"/>
    <w:rsid w:val="00CD2B42"/>
    <w:rsid w:val="00CE1EAF"/>
    <w:rsid w:val="00CE791F"/>
    <w:rsid w:val="00CF03A4"/>
    <w:rsid w:val="00CF19D5"/>
    <w:rsid w:val="00CF4C9D"/>
    <w:rsid w:val="00CF7B66"/>
    <w:rsid w:val="00CF7C72"/>
    <w:rsid w:val="00D00756"/>
    <w:rsid w:val="00D06EF7"/>
    <w:rsid w:val="00D127C0"/>
    <w:rsid w:val="00D15A62"/>
    <w:rsid w:val="00D2105A"/>
    <w:rsid w:val="00D21A12"/>
    <w:rsid w:val="00D23B32"/>
    <w:rsid w:val="00D32A48"/>
    <w:rsid w:val="00D33FDF"/>
    <w:rsid w:val="00D34C18"/>
    <w:rsid w:val="00D361EE"/>
    <w:rsid w:val="00D40D35"/>
    <w:rsid w:val="00D42C24"/>
    <w:rsid w:val="00D478AC"/>
    <w:rsid w:val="00D5007D"/>
    <w:rsid w:val="00D51B0C"/>
    <w:rsid w:val="00D54120"/>
    <w:rsid w:val="00D62FDF"/>
    <w:rsid w:val="00D63386"/>
    <w:rsid w:val="00D63C69"/>
    <w:rsid w:val="00D6703C"/>
    <w:rsid w:val="00D757C1"/>
    <w:rsid w:val="00D76253"/>
    <w:rsid w:val="00D82C6A"/>
    <w:rsid w:val="00D8606D"/>
    <w:rsid w:val="00D86B2E"/>
    <w:rsid w:val="00D90506"/>
    <w:rsid w:val="00D92DB2"/>
    <w:rsid w:val="00D93A9E"/>
    <w:rsid w:val="00D97305"/>
    <w:rsid w:val="00DA5488"/>
    <w:rsid w:val="00DB0813"/>
    <w:rsid w:val="00DC064E"/>
    <w:rsid w:val="00DC1868"/>
    <w:rsid w:val="00DC1FA6"/>
    <w:rsid w:val="00DC6D9B"/>
    <w:rsid w:val="00DD0A5B"/>
    <w:rsid w:val="00DE0450"/>
    <w:rsid w:val="00DE627B"/>
    <w:rsid w:val="00DE7CB2"/>
    <w:rsid w:val="00DF085B"/>
    <w:rsid w:val="00DF6ACB"/>
    <w:rsid w:val="00E02067"/>
    <w:rsid w:val="00E03197"/>
    <w:rsid w:val="00E1034F"/>
    <w:rsid w:val="00E11B82"/>
    <w:rsid w:val="00E143CF"/>
    <w:rsid w:val="00E16E77"/>
    <w:rsid w:val="00E16F0B"/>
    <w:rsid w:val="00E3173D"/>
    <w:rsid w:val="00E3238F"/>
    <w:rsid w:val="00E35DC2"/>
    <w:rsid w:val="00E4083C"/>
    <w:rsid w:val="00E41798"/>
    <w:rsid w:val="00E457AE"/>
    <w:rsid w:val="00E47D90"/>
    <w:rsid w:val="00E54574"/>
    <w:rsid w:val="00E56CF0"/>
    <w:rsid w:val="00E62FBC"/>
    <w:rsid w:val="00E63F58"/>
    <w:rsid w:val="00E643D3"/>
    <w:rsid w:val="00E67BD1"/>
    <w:rsid w:val="00E7309D"/>
    <w:rsid w:val="00E87B54"/>
    <w:rsid w:val="00E91100"/>
    <w:rsid w:val="00E91675"/>
    <w:rsid w:val="00EA10A6"/>
    <w:rsid w:val="00EA3D15"/>
    <w:rsid w:val="00EA6739"/>
    <w:rsid w:val="00EA7998"/>
    <w:rsid w:val="00EB0487"/>
    <w:rsid w:val="00EB22BC"/>
    <w:rsid w:val="00EB6B47"/>
    <w:rsid w:val="00EC5331"/>
    <w:rsid w:val="00EC6A59"/>
    <w:rsid w:val="00ED18AC"/>
    <w:rsid w:val="00ED1EAA"/>
    <w:rsid w:val="00ED6C36"/>
    <w:rsid w:val="00EE0C23"/>
    <w:rsid w:val="00EE5A46"/>
    <w:rsid w:val="00EF3049"/>
    <w:rsid w:val="00F03393"/>
    <w:rsid w:val="00F05C6C"/>
    <w:rsid w:val="00F1001C"/>
    <w:rsid w:val="00F11C25"/>
    <w:rsid w:val="00F15CC9"/>
    <w:rsid w:val="00F22AC7"/>
    <w:rsid w:val="00F355C9"/>
    <w:rsid w:val="00F50A6C"/>
    <w:rsid w:val="00F50DB3"/>
    <w:rsid w:val="00F5203D"/>
    <w:rsid w:val="00F5295E"/>
    <w:rsid w:val="00F5485F"/>
    <w:rsid w:val="00F555A3"/>
    <w:rsid w:val="00F63E95"/>
    <w:rsid w:val="00F76C84"/>
    <w:rsid w:val="00F76E8B"/>
    <w:rsid w:val="00F8222C"/>
    <w:rsid w:val="00F845B9"/>
    <w:rsid w:val="00F84E09"/>
    <w:rsid w:val="00F95B85"/>
    <w:rsid w:val="00F95F2B"/>
    <w:rsid w:val="00FA0DC0"/>
    <w:rsid w:val="00FA1425"/>
    <w:rsid w:val="00FA5B3B"/>
    <w:rsid w:val="00FA5CE2"/>
    <w:rsid w:val="00FA6575"/>
    <w:rsid w:val="00FB23AB"/>
    <w:rsid w:val="00FB3C4F"/>
    <w:rsid w:val="00FB4827"/>
    <w:rsid w:val="00FB671A"/>
    <w:rsid w:val="00FB7E57"/>
    <w:rsid w:val="00FC2816"/>
    <w:rsid w:val="00FC496D"/>
    <w:rsid w:val="00FC54CE"/>
    <w:rsid w:val="00FC695E"/>
    <w:rsid w:val="00FD0EC9"/>
    <w:rsid w:val="00FD2DAF"/>
    <w:rsid w:val="00FD628F"/>
    <w:rsid w:val="00FE012C"/>
    <w:rsid w:val="00FE1DCD"/>
    <w:rsid w:val="00FE4FA7"/>
    <w:rsid w:val="00FF1382"/>
    <w:rsid w:val="00FF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BDB3842-40E0-4634-8533-4D2F8AE63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9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63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63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63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6399"/>
    <w:rPr>
      <w:sz w:val="18"/>
      <w:szCs w:val="18"/>
    </w:rPr>
  </w:style>
  <w:style w:type="paragraph" w:customStyle="1" w:styleId="3">
    <w:name w:val="正文3"/>
    <w:basedOn w:val="a"/>
    <w:qFormat/>
    <w:rsid w:val="00B07902"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styleId="a5">
    <w:name w:val="Balloon Text"/>
    <w:basedOn w:val="a"/>
    <w:link w:val="Char1"/>
    <w:uiPriority w:val="99"/>
    <w:semiHidden/>
    <w:unhideWhenUsed/>
    <w:rsid w:val="00D32A4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32A48"/>
    <w:rPr>
      <w:sz w:val="18"/>
      <w:szCs w:val="18"/>
    </w:rPr>
  </w:style>
  <w:style w:type="paragraph" w:styleId="a6">
    <w:name w:val="List Paragraph"/>
    <w:basedOn w:val="a"/>
    <w:uiPriority w:val="34"/>
    <w:qFormat/>
    <w:rsid w:val="00861993"/>
    <w:pPr>
      <w:ind w:firstLineChars="200" w:firstLine="420"/>
    </w:pPr>
  </w:style>
  <w:style w:type="paragraph" w:styleId="a7">
    <w:name w:val="Body Text"/>
    <w:basedOn w:val="a"/>
    <w:link w:val="Char2"/>
    <w:uiPriority w:val="99"/>
    <w:qFormat/>
    <w:rsid w:val="008079AE"/>
    <w:rPr>
      <w:szCs w:val="24"/>
    </w:rPr>
  </w:style>
  <w:style w:type="character" w:customStyle="1" w:styleId="Char2">
    <w:name w:val="正文文本 Char"/>
    <w:basedOn w:val="a0"/>
    <w:link w:val="a7"/>
    <w:uiPriority w:val="99"/>
    <w:rsid w:val="008079AE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2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7C150-E9FE-4AA6-A769-01388977B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4277</TotalTime>
  <Pages>1</Pages>
  <Words>494</Words>
  <Characters>2817</Characters>
  <Application>Microsoft Office Word</Application>
  <DocSecurity>0</DocSecurity>
  <Lines>23</Lines>
  <Paragraphs>6</Paragraphs>
  <ScaleCrop>false</ScaleCrop>
  <Company>micro</Company>
  <LinksUpToDate>false</LinksUpToDate>
  <CharactersWithSpaces>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张凤</dc:creator>
  <cp:keywords/>
  <dc:description/>
  <cp:lastModifiedBy>张凤</cp:lastModifiedBy>
  <cp:revision>659</cp:revision>
  <cp:lastPrinted>2023-04-24T02:10:00Z</cp:lastPrinted>
  <dcterms:created xsi:type="dcterms:W3CDTF">2019-03-29T02:00:00Z</dcterms:created>
  <dcterms:modified xsi:type="dcterms:W3CDTF">2023-05-17T02:32:00Z</dcterms:modified>
</cp:coreProperties>
</file>